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8A5" w:rsidRPr="0059096C" w:rsidRDefault="008A18A5"/>
    <w:p w:rsidR="008A18A5" w:rsidRPr="0059096C" w:rsidRDefault="0049636A" w:rsidP="0049636A">
      <w:pPr>
        <w:jc w:val="center"/>
      </w:pPr>
      <w:r>
        <w:rPr>
          <w:noProof/>
        </w:rPr>
        <w:drawing>
          <wp:inline distT="0" distB="0" distL="0" distR="0" wp14:anchorId="0F9E0F2D" wp14:editId="0A18FD40">
            <wp:extent cx="2141220" cy="2141220"/>
            <wp:effectExtent l="0" t="0" r="0" b="0"/>
            <wp:docPr id="2" name="Picture 2" descr="Image result for umas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mass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p>
    <w:p w:rsidR="0028600C" w:rsidRDefault="00AE3B18" w:rsidP="00094643">
      <w:pPr>
        <w:jc w:val="center"/>
        <w:rPr>
          <w:sz w:val="40"/>
          <w:szCs w:val="40"/>
        </w:rPr>
      </w:pPr>
      <w:r>
        <w:rPr>
          <w:sz w:val="40"/>
          <w:szCs w:val="40"/>
        </w:rPr>
        <w:t>UMass Breed Show I &amp; II</w:t>
      </w:r>
      <w:r w:rsidR="0028600C">
        <w:rPr>
          <w:sz w:val="40"/>
          <w:szCs w:val="40"/>
        </w:rPr>
        <w:t xml:space="preserve"> </w:t>
      </w:r>
    </w:p>
    <w:p w:rsidR="008A18A5" w:rsidRPr="00441CF0" w:rsidRDefault="0028600C" w:rsidP="00094643">
      <w:pPr>
        <w:jc w:val="center"/>
        <w:rPr>
          <w:sz w:val="40"/>
          <w:szCs w:val="40"/>
        </w:rPr>
      </w:pPr>
      <w:r>
        <w:rPr>
          <w:sz w:val="40"/>
          <w:szCs w:val="40"/>
        </w:rPr>
        <w:t xml:space="preserve">Level I </w:t>
      </w:r>
    </w:p>
    <w:p w:rsidR="008A18A5" w:rsidRPr="00441CF0" w:rsidRDefault="00AE3B18" w:rsidP="00441CF0">
      <w:pPr>
        <w:spacing w:line="240" w:lineRule="auto"/>
        <w:jc w:val="center"/>
        <w:rPr>
          <w:b/>
          <w:sz w:val="40"/>
          <w:szCs w:val="40"/>
        </w:rPr>
      </w:pPr>
      <w:r>
        <w:rPr>
          <w:sz w:val="40"/>
          <w:szCs w:val="40"/>
        </w:rPr>
        <w:t>July 22 and 23</w:t>
      </w:r>
      <w:r w:rsidR="008A18A5" w:rsidRPr="00441CF0">
        <w:rPr>
          <w:sz w:val="40"/>
          <w:szCs w:val="40"/>
        </w:rPr>
        <w:t>, 2017</w:t>
      </w:r>
    </w:p>
    <w:p w:rsidR="008A18A5" w:rsidRPr="00441CF0" w:rsidRDefault="001C3BE0" w:rsidP="00441CF0">
      <w:pPr>
        <w:spacing w:line="240" w:lineRule="auto"/>
        <w:jc w:val="center"/>
        <w:rPr>
          <w:b/>
          <w:sz w:val="40"/>
          <w:szCs w:val="40"/>
        </w:rPr>
      </w:pPr>
      <w:r>
        <w:rPr>
          <w:b/>
          <w:sz w:val="40"/>
          <w:szCs w:val="40"/>
        </w:rPr>
        <w:t xml:space="preserve">Qualifying Competition for </w:t>
      </w:r>
      <w:r w:rsidR="008A18A5" w:rsidRPr="00441CF0">
        <w:rPr>
          <w:b/>
          <w:sz w:val="40"/>
          <w:szCs w:val="40"/>
        </w:rPr>
        <w:t>USDF</w:t>
      </w:r>
    </w:p>
    <w:p w:rsidR="008A18A5" w:rsidRPr="00441CF0" w:rsidRDefault="008A18A5" w:rsidP="00441CF0">
      <w:pPr>
        <w:spacing w:line="240" w:lineRule="auto"/>
        <w:jc w:val="center"/>
        <w:rPr>
          <w:b/>
          <w:sz w:val="40"/>
          <w:szCs w:val="40"/>
        </w:rPr>
      </w:pPr>
      <w:r w:rsidRPr="00441CF0">
        <w:rPr>
          <w:b/>
          <w:sz w:val="40"/>
          <w:szCs w:val="40"/>
        </w:rPr>
        <w:t>Breeders’ Series</w:t>
      </w:r>
      <w:r w:rsidR="00E227DD">
        <w:rPr>
          <w:b/>
          <w:sz w:val="40"/>
          <w:szCs w:val="40"/>
        </w:rPr>
        <w:t xml:space="preserve"> Championship</w:t>
      </w:r>
    </w:p>
    <w:p w:rsidR="00F9084D" w:rsidRPr="00441CF0" w:rsidRDefault="00F9084D" w:rsidP="00441CF0">
      <w:pPr>
        <w:spacing w:after="0" w:line="240" w:lineRule="auto"/>
        <w:jc w:val="center"/>
        <w:rPr>
          <w:sz w:val="40"/>
          <w:szCs w:val="40"/>
        </w:rPr>
      </w:pPr>
      <w:r w:rsidRPr="00441CF0">
        <w:rPr>
          <w:sz w:val="40"/>
          <w:szCs w:val="40"/>
        </w:rPr>
        <w:t>Recogniz</w:t>
      </w:r>
      <w:r w:rsidR="00AE3B18">
        <w:rPr>
          <w:sz w:val="40"/>
          <w:szCs w:val="40"/>
        </w:rPr>
        <w:t>ed USEF/USDF (Saturday): #333764</w:t>
      </w:r>
    </w:p>
    <w:p w:rsidR="00F9084D" w:rsidRPr="00441CF0" w:rsidRDefault="00F9084D" w:rsidP="00441CF0">
      <w:pPr>
        <w:spacing w:after="0" w:line="240" w:lineRule="auto"/>
        <w:jc w:val="center"/>
        <w:rPr>
          <w:sz w:val="40"/>
          <w:szCs w:val="40"/>
        </w:rPr>
      </w:pPr>
      <w:r w:rsidRPr="00441CF0">
        <w:rPr>
          <w:sz w:val="40"/>
          <w:szCs w:val="40"/>
        </w:rPr>
        <w:t>Recognized USEF/USDF (Sunday):</w:t>
      </w:r>
      <w:r w:rsidR="00AE3B18">
        <w:rPr>
          <w:sz w:val="40"/>
          <w:szCs w:val="40"/>
        </w:rPr>
        <w:t xml:space="preserve"> /#334855</w:t>
      </w:r>
    </w:p>
    <w:p w:rsidR="008A18A5" w:rsidRDefault="008A18A5" w:rsidP="0028600C">
      <w:pPr>
        <w:spacing w:after="0" w:line="240" w:lineRule="auto"/>
        <w:rPr>
          <w:sz w:val="40"/>
          <w:szCs w:val="40"/>
        </w:rPr>
      </w:pPr>
    </w:p>
    <w:p w:rsidR="00AE3B18" w:rsidRDefault="0028600C" w:rsidP="00441CF0">
      <w:pPr>
        <w:spacing w:after="0" w:line="240" w:lineRule="auto"/>
        <w:jc w:val="center"/>
        <w:rPr>
          <w:sz w:val="40"/>
          <w:szCs w:val="40"/>
        </w:rPr>
      </w:pPr>
      <w:r>
        <w:rPr>
          <w:sz w:val="40"/>
          <w:szCs w:val="40"/>
        </w:rPr>
        <w:t>Held at:</w:t>
      </w:r>
    </w:p>
    <w:p w:rsidR="00AE3B18" w:rsidRDefault="00AE3B18" w:rsidP="00441CF0">
      <w:pPr>
        <w:spacing w:after="0" w:line="240" w:lineRule="auto"/>
        <w:jc w:val="center"/>
        <w:rPr>
          <w:sz w:val="40"/>
          <w:szCs w:val="40"/>
        </w:rPr>
      </w:pPr>
      <w:r>
        <w:rPr>
          <w:sz w:val="40"/>
          <w:szCs w:val="40"/>
        </w:rPr>
        <w:t xml:space="preserve">The University of Massachusetts Hadley Farm Equine Center </w:t>
      </w:r>
    </w:p>
    <w:p w:rsidR="00441CF0" w:rsidRPr="0028600C" w:rsidRDefault="00AE3B18" w:rsidP="0028600C">
      <w:pPr>
        <w:spacing w:after="0" w:line="240" w:lineRule="auto"/>
        <w:jc w:val="center"/>
        <w:rPr>
          <w:sz w:val="40"/>
          <w:szCs w:val="40"/>
        </w:rPr>
      </w:pPr>
      <w:r>
        <w:rPr>
          <w:sz w:val="40"/>
          <w:szCs w:val="40"/>
        </w:rPr>
        <w:t xml:space="preserve">111 North Maple St. Hadley MA 01035 </w:t>
      </w:r>
      <w:r w:rsidR="00441CF0">
        <w:br w:type="page"/>
      </w:r>
      <w:r w:rsidR="00CD57B4">
        <w:lastRenderedPageBreak/>
        <w:t>Opening Date for Entries: May 15</w:t>
      </w:r>
      <w:r w:rsidR="00FE417C" w:rsidRPr="00D55EB9">
        <w:t>, 2017</w:t>
      </w:r>
      <w:r w:rsidR="00FE417C" w:rsidRPr="0059096C">
        <w:tab/>
      </w:r>
      <w:r w:rsidR="00FE417C" w:rsidRPr="0059096C">
        <w:tab/>
      </w:r>
      <w:r w:rsidR="00FE417C" w:rsidRPr="0059096C">
        <w:tab/>
      </w:r>
      <w:r w:rsidR="00FE417C" w:rsidRPr="0059096C">
        <w:tab/>
      </w:r>
      <w:r w:rsidR="00CD57B4">
        <w:t xml:space="preserve">Closing Date for Entries: July </w:t>
      </w:r>
      <w:r w:rsidR="00FE417C" w:rsidRPr="00D55EB9">
        <w:t>1</w:t>
      </w:r>
      <w:r w:rsidR="00E00D9D">
        <w:t>2</w:t>
      </w:r>
      <w:r w:rsidR="00FE417C" w:rsidRPr="00D55EB9">
        <w:t>, 2017</w:t>
      </w:r>
      <w:r w:rsidR="00441CF0">
        <w:br/>
      </w:r>
    </w:p>
    <w:p w:rsidR="00C525C7" w:rsidRPr="0059096C" w:rsidRDefault="005115B7" w:rsidP="005115B7">
      <w:pPr>
        <w:rPr>
          <w:b/>
        </w:rPr>
      </w:pPr>
      <w:r>
        <w:tab/>
      </w:r>
      <w:r w:rsidR="00FE417C" w:rsidRPr="0059096C">
        <w:tab/>
      </w:r>
      <w:r w:rsidR="00FE417C" w:rsidRPr="0059096C">
        <w:tab/>
      </w:r>
      <w:r w:rsidR="00FE417C" w:rsidRPr="0059096C">
        <w:tab/>
      </w:r>
      <w:r w:rsidR="00AE3B18">
        <w:t xml:space="preserve">        </w:t>
      </w:r>
      <w:r w:rsidR="004514A0">
        <w:rPr>
          <w:b/>
        </w:rPr>
        <w:t xml:space="preserve">UMass </w:t>
      </w:r>
      <w:r w:rsidR="004514A0" w:rsidRPr="0059096C">
        <w:rPr>
          <w:b/>
        </w:rPr>
        <w:t>Breed</w:t>
      </w:r>
      <w:r w:rsidR="00FE417C" w:rsidRPr="0059096C">
        <w:rPr>
          <w:b/>
        </w:rPr>
        <w:t xml:space="preserve"> Show</w:t>
      </w:r>
      <w:r w:rsidR="00FF05AE" w:rsidRPr="0059096C">
        <w:rPr>
          <w:b/>
        </w:rPr>
        <w:t>s</w:t>
      </w:r>
      <w:r w:rsidR="00FE417C" w:rsidRPr="0059096C">
        <w:rPr>
          <w:b/>
        </w:rPr>
        <w:t xml:space="preserve"> I</w:t>
      </w:r>
      <w:r w:rsidR="00FF05AE" w:rsidRPr="0059096C">
        <w:rPr>
          <w:b/>
        </w:rPr>
        <w:t xml:space="preserve"> and II</w:t>
      </w:r>
    </w:p>
    <w:p w:rsidR="00FE417C" w:rsidRPr="0059096C" w:rsidRDefault="00AE3B18" w:rsidP="00441CF0">
      <w:pPr>
        <w:spacing w:after="0" w:line="240" w:lineRule="auto"/>
        <w:jc w:val="center"/>
      </w:pPr>
      <w:r>
        <w:t>July 22</w:t>
      </w:r>
      <w:r w:rsidR="00FE417C" w:rsidRPr="0059096C">
        <w:t>, 2017</w:t>
      </w:r>
      <w:r>
        <w:t xml:space="preserve"> and July23</w:t>
      </w:r>
      <w:r w:rsidR="00FF05AE" w:rsidRPr="0059096C">
        <w:t>, 2017</w:t>
      </w:r>
    </w:p>
    <w:p w:rsidR="00FE417C" w:rsidRPr="0059096C" w:rsidRDefault="00FE417C" w:rsidP="00441CF0">
      <w:pPr>
        <w:spacing w:after="0" w:line="240" w:lineRule="auto"/>
        <w:jc w:val="center"/>
      </w:pPr>
      <w:r w:rsidRPr="0059096C">
        <w:t>Dressage Level I Competition</w:t>
      </w:r>
    </w:p>
    <w:p w:rsidR="00FF05AE" w:rsidRPr="0059096C" w:rsidRDefault="00AE3B18" w:rsidP="00441CF0">
      <w:pPr>
        <w:spacing w:after="0" w:line="240" w:lineRule="auto"/>
        <w:jc w:val="center"/>
      </w:pPr>
      <w:r>
        <w:t xml:space="preserve">Hadley Farm Equine Center </w:t>
      </w:r>
    </w:p>
    <w:p w:rsidR="00FF05AE" w:rsidRDefault="00AE3B18" w:rsidP="00441CF0">
      <w:pPr>
        <w:spacing w:after="0" w:line="240" w:lineRule="auto"/>
        <w:jc w:val="center"/>
      </w:pPr>
      <w:r>
        <w:t xml:space="preserve">111 North Maple St. </w:t>
      </w:r>
    </w:p>
    <w:p w:rsidR="00AE3B18" w:rsidRPr="0059096C" w:rsidRDefault="00AE3B18" w:rsidP="00441CF0">
      <w:pPr>
        <w:spacing w:after="0" w:line="240" w:lineRule="auto"/>
        <w:jc w:val="center"/>
      </w:pPr>
      <w:r>
        <w:t xml:space="preserve">Hadley, MA, 01035 </w:t>
      </w:r>
    </w:p>
    <w:p w:rsidR="00FF05AE" w:rsidRPr="0059096C" w:rsidRDefault="00FF05AE" w:rsidP="00441CF0">
      <w:pPr>
        <w:spacing w:after="0" w:line="240" w:lineRule="auto"/>
        <w:jc w:val="center"/>
      </w:pPr>
    </w:p>
    <w:p w:rsidR="00FE417C" w:rsidRPr="0059096C" w:rsidRDefault="00FE417C" w:rsidP="00441CF0">
      <w:pPr>
        <w:spacing w:line="240" w:lineRule="auto"/>
      </w:pPr>
    </w:p>
    <w:p w:rsidR="00675413" w:rsidRPr="0059096C" w:rsidRDefault="00FE417C" w:rsidP="00441CF0">
      <w:pPr>
        <w:spacing w:after="0" w:line="240" w:lineRule="auto"/>
      </w:pPr>
      <w:r w:rsidRPr="0059096C">
        <w:t>Judge</w:t>
      </w:r>
      <w:r w:rsidR="00FF05AE" w:rsidRPr="0059096C">
        <w:t>s</w:t>
      </w:r>
      <w:r w:rsidR="00AE3B18">
        <w:t xml:space="preserve">: Peter Hanson                   </w:t>
      </w:r>
      <w:r w:rsidR="00675413" w:rsidRPr="0059096C">
        <w:tab/>
      </w:r>
      <w:r w:rsidR="00675413" w:rsidRPr="0059096C">
        <w:tab/>
      </w:r>
      <w:r w:rsidR="00675413" w:rsidRPr="0059096C">
        <w:tab/>
      </w:r>
      <w:r w:rsidR="00AE3B18">
        <w:t xml:space="preserve">           </w:t>
      </w:r>
      <w:r w:rsidR="00CD57B4">
        <w:t xml:space="preserve">    </w:t>
      </w:r>
      <w:r w:rsidR="00675413" w:rsidRPr="0059096C">
        <w:t>Secretary: Kathy Moffitt</w:t>
      </w:r>
    </w:p>
    <w:p w:rsidR="00675413" w:rsidRPr="0059096C" w:rsidRDefault="004A2885" w:rsidP="00441CF0">
      <w:pPr>
        <w:spacing w:after="0" w:line="240" w:lineRule="auto"/>
      </w:pPr>
      <w:r w:rsidRPr="0059096C">
        <w:tab/>
      </w:r>
      <w:r w:rsidR="00AE3B18">
        <w:t>Carolin Walz</w:t>
      </w:r>
      <w:r w:rsidR="008A49C0" w:rsidRPr="0059096C">
        <w:tab/>
      </w:r>
      <w:r w:rsidRPr="0059096C">
        <w:tab/>
      </w:r>
      <w:r w:rsidRPr="0059096C">
        <w:tab/>
      </w:r>
      <w:r w:rsidR="00AE3B18">
        <w:t xml:space="preserve">                          </w:t>
      </w:r>
      <w:r w:rsidR="00CD57B4">
        <w:t xml:space="preserve">  </w:t>
      </w:r>
      <w:r w:rsidR="00AE3B18">
        <w:t xml:space="preserve"> </w:t>
      </w:r>
      <w:r w:rsidRPr="0059096C">
        <w:t>111 Hampton Place</w:t>
      </w:r>
    </w:p>
    <w:p w:rsidR="004A2885" w:rsidRPr="0059096C" w:rsidRDefault="004A2885" w:rsidP="00441CF0">
      <w:pPr>
        <w:spacing w:after="0" w:line="240" w:lineRule="auto"/>
      </w:pPr>
      <w:r w:rsidRPr="0059096C">
        <w:tab/>
      </w:r>
      <w:r w:rsidRPr="0059096C">
        <w:tab/>
      </w:r>
      <w:r w:rsidRPr="0059096C">
        <w:tab/>
      </w:r>
      <w:r w:rsidRPr="0059096C">
        <w:tab/>
      </w:r>
      <w:r w:rsidRPr="0059096C">
        <w:tab/>
      </w:r>
      <w:r w:rsidRPr="0059096C">
        <w:tab/>
      </w:r>
      <w:r w:rsidRPr="0059096C">
        <w:tab/>
        <w:t xml:space="preserve">Pompton Plains, NJ </w:t>
      </w:r>
      <w:r w:rsidR="00FF05AE" w:rsidRPr="0059096C">
        <w:t xml:space="preserve"> 07444</w:t>
      </w:r>
    </w:p>
    <w:p w:rsidR="00FF05AE" w:rsidRPr="0059096C" w:rsidRDefault="00FF05AE" w:rsidP="00441CF0">
      <w:pPr>
        <w:spacing w:after="0" w:line="240" w:lineRule="auto"/>
      </w:pPr>
      <w:r w:rsidRPr="0059096C">
        <w:tab/>
      </w:r>
      <w:r w:rsidRPr="0059096C">
        <w:tab/>
      </w:r>
      <w:r w:rsidRPr="0059096C">
        <w:tab/>
      </w:r>
      <w:r w:rsidRPr="0059096C">
        <w:tab/>
      </w:r>
      <w:r w:rsidRPr="0059096C">
        <w:tab/>
      </w:r>
      <w:r w:rsidRPr="0059096C">
        <w:tab/>
      </w:r>
      <w:r w:rsidRPr="0059096C">
        <w:tab/>
      </w:r>
      <w:hyperlink r:id="rId8" w:history="1">
        <w:r w:rsidR="002414E4" w:rsidRPr="0059096C">
          <w:rPr>
            <w:rStyle w:val="Hyperlink"/>
          </w:rPr>
          <w:t>Kmoff268@gmail.com</w:t>
        </w:r>
      </w:hyperlink>
    </w:p>
    <w:p w:rsidR="002414E4" w:rsidRPr="0059096C" w:rsidRDefault="002414E4" w:rsidP="00441CF0">
      <w:pPr>
        <w:spacing w:after="0" w:line="240" w:lineRule="auto"/>
      </w:pPr>
    </w:p>
    <w:p w:rsidR="00FE417C" w:rsidRPr="0059096C" w:rsidRDefault="00AE3B18" w:rsidP="00441CF0">
      <w:pPr>
        <w:spacing w:after="0" w:line="240" w:lineRule="auto"/>
      </w:pPr>
      <w:r>
        <w:t xml:space="preserve">Manager: Jillianne R Smith </w:t>
      </w:r>
      <w:r>
        <w:tab/>
      </w:r>
      <w:r>
        <w:tab/>
      </w:r>
      <w:r>
        <w:tab/>
      </w:r>
      <w:r>
        <w:tab/>
        <w:t>Technical Delegate: Victoria Esquivel</w:t>
      </w:r>
    </w:p>
    <w:p w:rsidR="00AE3B18" w:rsidRDefault="00AE3B18" w:rsidP="00441CF0">
      <w:pPr>
        <w:spacing w:after="0" w:line="240" w:lineRule="auto"/>
      </w:pPr>
      <w:r>
        <w:t xml:space="preserve">111 North Maple St. </w:t>
      </w:r>
    </w:p>
    <w:p w:rsidR="00AE3B18" w:rsidRDefault="00AE3B18" w:rsidP="00441CF0">
      <w:pPr>
        <w:spacing w:after="0" w:line="240" w:lineRule="auto"/>
      </w:pPr>
      <w:r>
        <w:t xml:space="preserve">Hadley, MA, 01035 </w:t>
      </w:r>
    </w:p>
    <w:p w:rsidR="00675413" w:rsidRDefault="00260C1B" w:rsidP="00441CF0">
      <w:pPr>
        <w:spacing w:after="0" w:line="240" w:lineRule="auto"/>
      </w:pPr>
      <w:hyperlink r:id="rId9" w:history="1">
        <w:r w:rsidR="00AE3B18" w:rsidRPr="00272639">
          <w:rPr>
            <w:rStyle w:val="Hyperlink"/>
          </w:rPr>
          <w:t>jrsmith@umass.edu</w:t>
        </w:r>
      </w:hyperlink>
    </w:p>
    <w:p w:rsidR="00AE3B18" w:rsidRDefault="00260C1B" w:rsidP="00441CF0">
      <w:pPr>
        <w:spacing w:after="0" w:line="240" w:lineRule="auto"/>
      </w:pPr>
      <w:hyperlink r:id="rId10" w:history="1">
        <w:r w:rsidR="00AE3B18" w:rsidRPr="00272639">
          <w:rPr>
            <w:rStyle w:val="Hyperlink"/>
          </w:rPr>
          <w:t>jillianne.r.s@gmail.com</w:t>
        </w:r>
      </w:hyperlink>
    </w:p>
    <w:p w:rsidR="00AE3B18" w:rsidRPr="0059096C" w:rsidRDefault="00AE3B18" w:rsidP="00441CF0">
      <w:pPr>
        <w:spacing w:after="0" w:line="240" w:lineRule="auto"/>
      </w:pPr>
      <w:r>
        <w:t>781.603.4521</w:t>
      </w:r>
    </w:p>
    <w:p w:rsidR="00675413" w:rsidRPr="0059096C" w:rsidRDefault="00675413" w:rsidP="00441CF0">
      <w:pPr>
        <w:spacing w:line="240" w:lineRule="auto"/>
      </w:pPr>
    </w:p>
    <w:p w:rsidR="00FF05AE" w:rsidRPr="0059096C" w:rsidRDefault="000B4AF3">
      <w:pPr>
        <w:rPr>
          <w:b/>
        </w:rPr>
      </w:pPr>
      <w:r w:rsidRPr="0059096C">
        <w:rPr>
          <w:b/>
        </w:rPr>
        <w:t xml:space="preserve">PLEASE NOTE: </w:t>
      </w:r>
      <w:r w:rsidRPr="0059096C">
        <w:t>“EVERY CLASS OFFERED HEREIN WHICH IS COVERED BY THE RULES AND SPECIFICATIONS OF THE CURRENT USEF RULE BOOK WILL BE CONDUCTED AND JUDGED IN ACCORDANCE THEREWITH.”</w:t>
      </w:r>
    </w:p>
    <w:p w:rsidR="00675413" w:rsidRPr="0059096C" w:rsidRDefault="00675413">
      <w:pPr>
        <w:rPr>
          <w:b/>
        </w:rPr>
      </w:pPr>
      <w:r w:rsidRPr="0059096C">
        <w:rPr>
          <w:b/>
        </w:rPr>
        <w:t>SPORT HORSE CLASS LIST</w:t>
      </w:r>
    </w:p>
    <w:p w:rsidR="00675413" w:rsidRPr="0059096C" w:rsidRDefault="00675413">
      <w:pPr>
        <w:rPr>
          <w:b/>
          <w:u w:val="single"/>
        </w:rPr>
      </w:pPr>
      <w:r w:rsidRPr="0059096C">
        <w:rPr>
          <w:b/>
          <w:u w:val="single"/>
        </w:rPr>
        <w:t>Dressage Breeding Division-Mature Horse</w:t>
      </w:r>
    </w:p>
    <w:p w:rsidR="00675413" w:rsidRPr="0059096C" w:rsidRDefault="00675413" w:rsidP="00675413">
      <w:pPr>
        <w:pStyle w:val="ListParagraph"/>
        <w:numPr>
          <w:ilvl w:val="0"/>
          <w:numId w:val="1"/>
        </w:numPr>
      </w:pPr>
      <w:r w:rsidRPr="0059096C">
        <w:t>Broodmares 4 years and older, with or without foal, mare only to be judged</w:t>
      </w:r>
    </w:p>
    <w:p w:rsidR="00675413" w:rsidRPr="0059096C" w:rsidRDefault="00675413" w:rsidP="00675413">
      <w:pPr>
        <w:pStyle w:val="ListParagraph"/>
        <w:numPr>
          <w:ilvl w:val="0"/>
          <w:numId w:val="1"/>
        </w:numPr>
      </w:pPr>
      <w:r w:rsidRPr="0059096C">
        <w:t>Maiden/Yeld mares, 4 years and older</w:t>
      </w:r>
    </w:p>
    <w:p w:rsidR="00675413" w:rsidRPr="0059096C" w:rsidRDefault="00675413" w:rsidP="00675413">
      <w:pPr>
        <w:pStyle w:val="ListParagraph"/>
        <w:numPr>
          <w:ilvl w:val="0"/>
          <w:numId w:val="1"/>
        </w:numPr>
      </w:pPr>
      <w:r w:rsidRPr="0059096C">
        <w:t>*Mare Championship*: open to 1</w:t>
      </w:r>
      <w:r w:rsidRPr="0059096C">
        <w:rPr>
          <w:vertAlign w:val="superscript"/>
        </w:rPr>
        <w:t>st</w:t>
      </w:r>
      <w:r w:rsidRPr="0059096C">
        <w:t xml:space="preserve"> and 2</w:t>
      </w:r>
      <w:r w:rsidRPr="0059096C">
        <w:rPr>
          <w:vertAlign w:val="superscript"/>
        </w:rPr>
        <w:t>nd</w:t>
      </w:r>
      <w:r w:rsidRPr="0059096C">
        <w:t xml:space="preserve"> placed mares from classes 1 and 2</w:t>
      </w:r>
      <w:r w:rsidR="000B4AF3" w:rsidRPr="0059096C">
        <w:t xml:space="preserve"> </w:t>
      </w:r>
    </w:p>
    <w:p w:rsidR="00675413" w:rsidRPr="0059096C" w:rsidRDefault="00675413" w:rsidP="00675413">
      <w:pPr>
        <w:pStyle w:val="ListParagraph"/>
        <w:numPr>
          <w:ilvl w:val="0"/>
          <w:numId w:val="1"/>
        </w:numPr>
      </w:pPr>
      <w:r w:rsidRPr="0059096C">
        <w:t>Stallions, 4 and older, not currently standing at stud</w:t>
      </w:r>
    </w:p>
    <w:p w:rsidR="00675413" w:rsidRPr="0059096C" w:rsidRDefault="00675413" w:rsidP="00675413">
      <w:pPr>
        <w:pStyle w:val="ListParagraph"/>
        <w:numPr>
          <w:ilvl w:val="0"/>
          <w:numId w:val="1"/>
        </w:numPr>
      </w:pPr>
      <w:r w:rsidRPr="0059096C">
        <w:t>Stallions, 4 and older, currently standing at stud</w:t>
      </w:r>
    </w:p>
    <w:p w:rsidR="00675413" w:rsidRPr="0059096C" w:rsidRDefault="00675413" w:rsidP="00675413">
      <w:pPr>
        <w:pStyle w:val="ListParagraph"/>
        <w:numPr>
          <w:ilvl w:val="0"/>
          <w:numId w:val="1"/>
        </w:numPr>
      </w:pPr>
      <w:r w:rsidRPr="0059096C">
        <w:t>*Stallion championship*: open to 1</w:t>
      </w:r>
      <w:r w:rsidRPr="0059096C">
        <w:rPr>
          <w:vertAlign w:val="superscript"/>
        </w:rPr>
        <w:t>st</w:t>
      </w:r>
      <w:r w:rsidRPr="0059096C">
        <w:t xml:space="preserve"> and 2</w:t>
      </w:r>
      <w:r w:rsidRPr="0059096C">
        <w:rPr>
          <w:vertAlign w:val="superscript"/>
        </w:rPr>
        <w:t>nd</w:t>
      </w:r>
      <w:r w:rsidRPr="0059096C">
        <w:t xml:space="preserve"> place stallions from classes 4 and 5</w:t>
      </w:r>
    </w:p>
    <w:p w:rsidR="0096420F" w:rsidRPr="0059096C" w:rsidRDefault="00675413" w:rsidP="00441CF0">
      <w:pPr>
        <w:pStyle w:val="ListParagraph"/>
        <w:numPr>
          <w:ilvl w:val="0"/>
          <w:numId w:val="1"/>
        </w:numPr>
      </w:pPr>
      <w:r w:rsidRPr="0059096C">
        <w:t>Mature horse cham</w:t>
      </w:r>
      <w:r w:rsidR="00E227DD">
        <w:t>pionship</w:t>
      </w:r>
      <w:r w:rsidR="0096420F" w:rsidRPr="0059096C">
        <w:t>: open to Ch and Res from classes 3 and 6</w:t>
      </w:r>
    </w:p>
    <w:p w:rsidR="0096420F" w:rsidRPr="0059096C" w:rsidRDefault="0096420F" w:rsidP="0096420F">
      <w:r w:rsidRPr="0059096C">
        <w:rPr>
          <w:b/>
          <w:u w:val="single"/>
        </w:rPr>
        <w:t>Sport Horse Prospect Division-Young Horse</w:t>
      </w:r>
    </w:p>
    <w:p w:rsidR="0096420F" w:rsidRPr="0059096C" w:rsidRDefault="0096420F" w:rsidP="0096420F">
      <w:pPr>
        <w:pStyle w:val="ListParagraph"/>
        <w:numPr>
          <w:ilvl w:val="0"/>
          <w:numId w:val="1"/>
        </w:numPr>
      </w:pPr>
      <w:r w:rsidRPr="0059096C">
        <w:t>Fillies-3 year old (2014)</w:t>
      </w:r>
    </w:p>
    <w:p w:rsidR="0096420F" w:rsidRPr="0059096C" w:rsidRDefault="0096420F" w:rsidP="0096420F">
      <w:pPr>
        <w:pStyle w:val="ListParagraph"/>
        <w:numPr>
          <w:ilvl w:val="0"/>
          <w:numId w:val="1"/>
        </w:numPr>
      </w:pPr>
      <w:r w:rsidRPr="0059096C">
        <w:t>Fillies-2 year old (2015)</w:t>
      </w:r>
    </w:p>
    <w:p w:rsidR="0096420F" w:rsidRPr="0059096C" w:rsidRDefault="0096420F" w:rsidP="0096420F">
      <w:pPr>
        <w:pStyle w:val="ListParagraph"/>
        <w:numPr>
          <w:ilvl w:val="0"/>
          <w:numId w:val="1"/>
        </w:numPr>
      </w:pPr>
      <w:r w:rsidRPr="0059096C">
        <w:lastRenderedPageBreak/>
        <w:t>Fillies-yearlings (2016)</w:t>
      </w:r>
    </w:p>
    <w:p w:rsidR="0096420F" w:rsidRPr="0059096C" w:rsidRDefault="0096420F" w:rsidP="0096420F">
      <w:pPr>
        <w:pStyle w:val="ListParagraph"/>
        <w:numPr>
          <w:ilvl w:val="0"/>
          <w:numId w:val="1"/>
        </w:numPr>
      </w:pPr>
      <w:r w:rsidRPr="0059096C">
        <w:t>*Filly Championship*: open to 1</w:t>
      </w:r>
      <w:r w:rsidRPr="0059096C">
        <w:rPr>
          <w:vertAlign w:val="superscript"/>
        </w:rPr>
        <w:t>st</w:t>
      </w:r>
      <w:r w:rsidRPr="0059096C">
        <w:t xml:space="preserve"> and 2</w:t>
      </w:r>
      <w:r w:rsidRPr="0059096C">
        <w:rPr>
          <w:vertAlign w:val="superscript"/>
        </w:rPr>
        <w:t>nd</w:t>
      </w:r>
      <w:r w:rsidRPr="0059096C">
        <w:t xml:space="preserve"> place fillies </w:t>
      </w:r>
      <w:r w:rsidR="00E227DD">
        <w:t xml:space="preserve">from classes 8,9 &amp; 10 </w:t>
      </w:r>
      <w:bookmarkStart w:id="0" w:name="_GoBack"/>
      <w:bookmarkEnd w:id="0"/>
    </w:p>
    <w:p w:rsidR="0096420F" w:rsidRPr="0059096C" w:rsidRDefault="0096420F" w:rsidP="0096420F">
      <w:pPr>
        <w:pStyle w:val="ListParagraph"/>
        <w:numPr>
          <w:ilvl w:val="0"/>
          <w:numId w:val="1"/>
        </w:numPr>
      </w:pPr>
      <w:r w:rsidRPr="0059096C">
        <w:t>Fillies of 2017, with or without dam</w:t>
      </w:r>
    </w:p>
    <w:p w:rsidR="0096420F" w:rsidRPr="0059096C" w:rsidRDefault="0096420F" w:rsidP="0096420F">
      <w:pPr>
        <w:pStyle w:val="ListParagraph"/>
        <w:numPr>
          <w:ilvl w:val="0"/>
          <w:numId w:val="1"/>
        </w:numPr>
      </w:pPr>
      <w:r w:rsidRPr="0059096C">
        <w:t>Colts/Geldings of 2017, with or without dam</w:t>
      </w:r>
    </w:p>
    <w:p w:rsidR="0096420F" w:rsidRPr="0059096C" w:rsidRDefault="0096420F" w:rsidP="0096420F">
      <w:pPr>
        <w:pStyle w:val="ListParagraph"/>
        <w:numPr>
          <w:ilvl w:val="0"/>
          <w:numId w:val="1"/>
        </w:numPr>
      </w:pPr>
      <w:r w:rsidRPr="0059096C">
        <w:t>*Current Year Championship*:open to first and second place foals from 12 and 13</w:t>
      </w:r>
    </w:p>
    <w:p w:rsidR="0096420F" w:rsidRPr="0059096C" w:rsidRDefault="0096420F" w:rsidP="0096420F">
      <w:pPr>
        <w:pStyle w:val="ListParagraph"/>
        <w:numPr>
          <w:ilvl w:val="0"/>
          <w:numId w:val="1"/>
        </w:numPr>
      </w:pPr>
      <w:r w:rsidRPr="0059096C">
        <w:t>Colts/Geldings-3 year old (2014)</w:t>
      </w:r>
    </w:p>
    <w:p w:rsidR="0096420F" w:rsidRPr="0059096C" w:rsidRDefault="0096420F" w:rsidP="0096420F">
      <w:pPr>
        <w:pStyle w:val="ListParagraph"/>
        <w:numPr>
          <w:ilvl w:val="0"/>
          <w:numId w:val="1"/>
        </w:numPr>
      </w:pPr>
      <w:r w:rsidRPr="0059096C">
        <w:t>Colts/Geldings 2 year old (2015)</w:t>
      </w:r>
    </w:p>
    <w:p w:rsidR="0096420F" w:rsidRPr="0059096C" w:rsidRDefault="0096420F" w:rsidP="0096420F">
      <w:pPr>
        <w:pStyle w:val="ListParagraph"/>
        <w:numPr>
          <w:ilvl w:val="0"/>
          <w:numId w:val="1"/>
        </w:numPr>
      </w:pPr>
      <w:r w:rsidRPr="0059096C">
        <w:t>Colts/Geldings yearlings (2016)</w:t>
      </w:r>
    </w:p>
    <w:p w:rsidR="0096420F" w:rsidRPr="0059096C" w:rsidRDefault="0096420F" w:rsidP="0096420F">
      <w:pPr>
        <w:pStyle w:val="ListParagraph"/>
        <w:numPr>
          <w:ilvl w:val="0"/>
          <w:numId w:val="1"/>
        </w:numPr>
      </w:pPr>
      <w:r w:rsidRPr="0059096C">
        <w:t>*Colts Championship*: open to 1</w:t>
      </w:r>
      <w:r w:rsidRPr="0059096C">
        <w:rPr>
          <w:vertAlign w:val="superscript"/>
        </w:rPr>
        <w:t>st</w:t>
      </w:r>
      <w:r w:rsidRPr="0059096C">
        <w:t xml:space="preserve"> and 2</w:t>
      </w:r>
      <w:r w:rsidRPr="0059096C">
        <w:rPr>
          <w:vertAlign w:val="superscript"/>
        </w:rPr>
        <w:t>nd</w:t>
      </w:r>
      <w:r w:rsidRPr="0059096C">
        <w:t xml:space="preserve"> placed colts from 15, 16, and 17</w:t>
      </w:r>
    </w:p>
    <w:p w:rsidR="0096420F" w:rsidRPr="0059096C" w:rsidRDefault="0096420F" w:rsidP="0096420F">
      <w:pPr>
        <w:pStyle w:val="ListParagraph"/>
        <w:numPr>
          <w:ilvl w:val="0"/>
          <w:numId w:val="1"/>
        </w:numPr>
      </w:pPr>
      <w:r w:rsidRPr="0059096C">
        <w:t>Young Horse Championship: open to Ch and Res Ch from 11 and 18</w:t>
      </w:r>
    </w:p>
    <w:p w:rsidR="0096420F" w:rsidRPr="0059096C" w:rsidRDefault="00991DD9" w:rsidP="0096420F">
      <w:pPr>
        <w:pStyle w:val="ListParagraph"/>
        <w:numPr>
          <w:ilvl w:val="0"/>
          <w:numId w:val="1"/>
        </w:numPr>
      </w:pPr>
      <w:r>
        <w:rPr>
          <w:b/>
        </w:rPr>
        <w:t xml:space="preserve"> UMass</w:t>
      </w:r>
      <w:r w:rsidR="0096420F" w:rsidRPr="0059096C">
        <w:rPr>
          <w:b/>
        </w:rPr>
        <w:t xml:space="preserve"> Breed Show Grand Championship:</w:t>
      </w:r>
      <w:r w:rsidR="0096420F" w:rsidRPr="0059096C">
        <w:t xml:space="preserve"> open to ch and res ch from 7 and 19</w:t>
      </w:r>
    </w:p>
    <w:p w:rsidR="0096420F" w:rsidRPr="0059096C" w:rsidRDefault="0096420F" w:rsidP="0096420F">
      <w:pPr>
        <w:pStyle w:val="ListParagraph"/>
        <w:ind w:left="1080"/>
        <w:rPr>
          <w:i/>
        </w:rPr>
      </w:pPr>
      <w:r w:rsidRPr="0059096C">
        <w:rPr>
          <w:b/>
        </w:rPr>
        <w:t>(* indicat</w:t>
      </w:r>
      <w:r w:rsidR="00E227DD">
        <w:rPr>
          <w:b/>
        </w:rPr>
        <w:t xml:space="preserve">es qualifier </w:t>
      </w:r>
      <w:r w:rsidRPr="0059096C">
        <w:rPr>
          <w:b/>
        </w:rPr>
        <w:t>USDFBC</w:t>
      </w:r>
      <w:r w:rsidR="008A49C0" w:rsidRPr="0059096C">
        <w:rPr>
          <w:b/>
        </w:rPr>
        <w:t>. If Ch and Res Ch have already qualified for the regional championship, then the third place horse will qualify.</w:t>
      </w:r>
      <w:r w:rsidRPr="0059096C">
        <w:rPr>
          <w:b/>
        </w:rPr>
        <w:t xml:space="preserve">) </w:t>
      </w:r>
    </w:p>
    <w:p w:rsidR="0096420F" w:rsidRPr="0059096C" w:rsidRDefault="0096420F" w:rsidP="0096420F">
      <w:pPr>
        <w:rPr>
          <w:b/>
          <w:u w:val="single"/>
        </w:rPr>
      </w:pPr>
      <w:r w:rsidRPr="0059096C">
        <w:rPr>
          <w:b/>
          <w:u w:val="single"/>
        </w:rPr>
        <w:t>Group Classes:</w:t>
      </w:r>
    </w:p>
    <w:p w:rsidR="0096420F" w:rsidRPr="0059096C" w:rsidRDefault="0096420F" w:rsidP="0096420F">
      <w:pPr>
        <w:pStyle w:val="ListParagraph"/>
        <w:numPr>
          <w:ilvl w:val="0"/>
          <w:numId w:val="1"/>
        </w:numPr>
      </w:pPr>
      <w:r w:rsidRPr="0059096C">
        <w:rPr>
          <w:b/>
          <w:u w:val="single"/>
        </w:rPr>
        <w:t xml:space="preserve"> </w:t>
      </w:r>
      <w:r w:rsidRPr="0059096C">
        <w:t>Produce of Dam: 2 or 3 offspring, with or without dam</w:t>
      </w:r>
    </w:p>
    <w:p w:rsidR="0096420F" w:rsidRPr="0059096C" w:rsidRDefault="0096420F" w:rsidP="0096420F">
      <w:pPr>
        <w:pStyle w:val="ListParagraph"/>
        <w:numPr>
          <w:ilvl w:val="0"/>
          <w:numId w:val="1"/>
        </w:numPr>
      </w:pPr>
      <w:r w:rsidRPr="0059096C">
        <w:t xml:space="preserve"> Get of Sire: </w:t>
      </w:r>
      <w:r w:rsidR="00CC4F01" w:rsidRPr="0059096C">
        <w:t>2 or 3 offspring without sire</w:t>
      </w:r>
    </w:p>
    <w:p w:rsidR="00CC4F01" w:rsidRPr="0059096C" w:rsidRDefault="00CC4F01" w:rsidP="0096420F">
      <w:pPr>
        <w:pStyle w:val="ListParagraph"/>
        <w:numPr>
          <w:ilvl w:val="0"/>
          <w:numId w:val="1"/>
        </w:numPr>
      </w:pPr>
      <w:r w:rsidRPr="0059096C">
        <w:t>Breeders’ Group: Group of 2 or 3 horses of any age and sex, all bred by the same exhibitor, all horses must have shown in at least one in-hand class</w:t>
      </w:r>
    </w:p>
    <w:p w:rsidR="00CC4F01" w:rsidRPr="0059096C" w:rsidRDefault="00CC4F01" w:rsidP="00CC4F01">
      <w:pPr>
        <w:pStyle w:val="ListParagraph"/>
        <w:numPr>
          <w:ilvl w:val="0"/>
          <w:numId w:val="1"/>
        </w:numPr>
      </w:pPr>
      <w:r w:rsidRPr="0059096C">
        <w:t>Amateur and Jr/YR handler: To be shown in-hand by an Amateur or Jr/YR with a current USEF Amateur card.  Open to fillies/mares and geldings in any age group.  No stallions or colts except weanlings.  To be judged on presentation of the animal to the judge, neatness and appearance of the handler, overall condition of the animal, handling techniques, appropriate tack and equipment, demonstration of correct training and ability to show horse to the best of its ability.  Class will be divided between Amateurs and JR/YRs if entries warrant.</w:t>
      </w:r>
    </w:p>
    <w:p w:rsidR="00CC4F01" w:rsidRPr="0059096C" w:rsidRDefault="00CC4F01" w:rsidP="00CC4F01">
      <w:pPr>
        <w:pStyle w:val="ListParagraph"/>
        <w:ind w:left="360"/>
      </w:pPr>
    </w:p>
    <w:p w:rsidR="00CC4F01" w:rsidRPr="0059096C" w:rsidRDefault="00CC4F01" w:rsidP="00CC4F01">
      <w:pPr>
        <w:pStyle w:val="ListParagraph"/>
        <w:ind w:left="360"/>
      </w:pPr>
      <w:r w:rsidRPr="0059096C">
        <w:rPr>
          <w:b/>
          <w:u w:val="single"/>
        </w:rPr>
        <w:t>Materiale Classes</w:t>
      </w:r>
      <w:r w:rsidRPr="0059096C">
        <w:t>: Horses will be judged according to the criteria listed on the USDF Materiale Score Sheet.  Ages may be combined if entries warrant.</w:t>
      </w:r>
    </w:p>
    <w:p w:rsidR="00CC4F01" w:rsidRPr="0059096C" w:rsidRDefault="00CC4F01" w:rsidP="00CC4F01">
      <w:pPr>
        <w:pStyle w:val="ListParagraph"/>
        <w:numPr>
          <w:ilvl w:val="0"/>
          <w:numId w:val="1"/>
        </w:numPr>
      </w:pPr>
      <w:r w:rsidRPr="0059096C">
        <w:t>Fillies, 3 year old (2014)</w:t>
      </w:r>
    </w:p>
    <w:p w:rsidR="00CC4F01" w:rsidRPr="0059096C" w:rsidRDefault="00E227DD" w:rsidP="00CC4F01">
      <w:pPr>
        <w:pStyle w:val="ListParagraph"/>
        <w:numPr>
          <w:ilvl w:val="0"/>
          <w:numId w:val="1"/>
        </w:numPr>
      </w:pPr>
      <w:r>
        <w:t>Colts/Geldings</w:t>
      </w:r>
      <w:r w:rsidR="00CC4F01" w:rsidRPr="0059096C">
        <w:t xml:space="preserve"> 3 year old (2014)</w:t>
      </w:r>
    </w:p>
    <w:p w:rsidR="00CC4F01" w:rsidRPr="0059096C" w:rsidRDefault="00CC4F01" w:rsidP="00CC4F01">
      <w:pPr>
        <w:pStyle w:val="ListParagraph"/>
        <w:numPr>
          <w:ilvl w:val="0"/>
          <w:numId w:val="1"/>
        </w:numPr>
      </w:pPr>
      <w:r w:rsidRPr="0059096C">
        <w:t>Mares, 4 and 5 year olds</w:t>
      </w:r>
    </w:p>
    <w:p w:rsidR="00CC4F01" w:rsidRPr="0059096C" w:rsidRDefault="00CC4F01" w:rsidP="00CC4F01">
      <w:pPr>
        <w:pStyle w:val="ListParagraph"/>
        <w:numPr>
          <w:ilvl w:val="0"/>
          <w:numId w:val="1"/>
        </w:numPr>
      </w:pPr>
      <w:r w:rsidRPr="0059096C">
        <w:t>Stallions/Geldings, 4 and 5 year olds</w:t>
      </w:r>
    </w:p>
    <w:p w:rsidR="00CC4F01" w:rsidRPr="0059096C" w:rsidRDefault="00CC4F01" w:rsidP="00CC4F01">
      <w:pPr>
        <w:pStyle w:val="ListParagraph"/>
        <w:numPr>
          <w:ilvl w:val="0"/>
          <w:numId w:val="1"/>
        </w:numPr>
      </w:pPr>
      <w:r w:rsidRPr="0059096C">
        <w:t>*Materiale Championship*: open to the 1</w:t>
      </w:r>
      <w:r w:rsidRPr="0059096C">
        <w:rPr>
          <w:vertAlign w:val="superscript"/>
        </w:rPr>
        <w:t>st</w:t>
      </w:r>
      <w:r w:rsidRPr="0059096C">
        <w:t xml:space="preserve"> and 2</w:t>
      </w:r>
      <w:r w:rsidRPr="0059096C">
        <w:rPr>
          <w:vertAlign w:val="superscript"/>
        </w:rPr>
        <w:t>nd</w:t>
      </w:r>
      <w:r w:rsidRPr="0059096C">
        <w:t xml:space="preserve"> placed horses of 25-28</w:t>
      </w:r>
    </w:p>
    <w:p w:rsidR="00CC4F01" w:rsidRPr="0059096C" w:rsidRDefault="00CC4F01" w:rsidP="00CC4F01">
      <w:pPr>
        <w:ind w:left="360"/>
      </w:pPr>
      <w:r w:rsidRPr="0059096C">
        <w:rPr>
          <w:b/>
          <w:u w:val="single"/>
        </w:rPr>
        <w:t>Under Saddle Classes</w:t>
      </w:r>
      <w:r w:rsidRPr="0059096C">
        <w:t xml:space="preserve">: For classes </w:t>
      </w:r>
      <w:r w:rsidR="002414E4" w:rsidRPr="005115B7">
        <w:t>30-35</w:t>
      </w:r>
      <w:r w:rsidRPr="0059096C">
        <w:t xml:space="preserve">, horses will be shown at the walk, trot, and canter both ways of the ring.  Judge may ask for lengthening at trot and canter in classes 32 and 33.  Judging to be weighted 60% movement, 30% conformation, 10% general impression.  </w:t>
      </w:r>
    </w:p>
    <w:p w:rsidR="00CC4F01" w:rsidRPr="0059096C" w:rsidRDefault="00CC4F01" w:rsidP="00CC4F01">
      <w:pPr>
        <w:pStyle w:val="ListParagraph"/>
        <w:numPr>
          <w:ilvl w:val="0"/>
          <w:numId w:val="1"/>
        </w:numPr>
      </w:pPr>
      <w:r w:rsidRPr="0059096C">
        <w:t xml:space="preserve"> Fillies, 3 year old (2014)</w:t>
      </w:r>
    </w:p>
    <w:p w:rsidR="00CC4F01" w:rsidRPr="0059096C" w:rsidRDefault="00CC4F01" w:rsidP="00CC4F01">
      <w:pPr>
        <w:pStyle w:val="ListParagraph"/>
        <w:numPr>
          <w:ilvl w:val="0"/>
          <w:numId w:val="1"/>
        </w:numPr>
      </w:pPr>
      <w:r w:rsidRPr="0059096C">
        <w:lastRenderedPageBreak/>
        <w:t>Colts, 3 year old (2014)</w:t>
      </w:r>
    </w:p>
    <w:p w:rsidR="00CC4F01" w:rsidRPr="0059096C" w:rsidRDefault="00CC4F01" w:rsidP="00CC4F01">
      <w:pPr>
        <w:pStyle w:val="ListParagraph"/>
        <w:numPr>
          <w:ilvl w:val="0"/>
          <w:numId w:val="1"/>
        </w:numPr>
      </w:pPr>
      <w:r w:rsidRPr="0059096C">
        <w:t>Mares, 4 and older</w:t>
      </w:r>
    </w:p>
    <w:p w:rsidR="00CC4F01" w:rsidRPr="0059096C" w:rsidRDefault="00CC4F01" w:rsidP="00CC4F01">
      <w:pPr>
        <w:pStyle w:val="ListParagraph"/>
        <w:numPr>
          <w:ilvl w:val="0"/>
          <w:numId w:val="1"/>
        </w:numPr>
      </w:pPr>
      <w:r w:rsidRPr="0059096C">
        <w:t>Stallions/Geldings, 4and older</w:t>
      </w:r>
    </w:p>
    <w:p w:rsidR="00CC4F01" w:rsidRPr="0059096C" w:rsidRDefault="00CC4F01" w:rsidP="00CC4F01">
      <w:pPr>
        <w:pStyle w:val="ListParagraph"/>
        <w:numPr>
          <w:ilvl w:val="0"/>
          <w:numId w:val="1"/>
        </w:numPr>
      </w:pPr>
      <w:r w:rsidRPr="0059096C">
        <w:t xml:space="preserve">Suitability to become a dressage horse: horses must be at least 36 months of age and no older than 7; they cannot have competed above first level.  </w:t>
      </w:r>
    </w:p>
    <w:p w:rsidR="00CC4F01" w:rsidRPr="00991DD9" w:rsidRDefault="00AE3B18" w:rsidP="00CC4F01">
      <w:pPr>
        <w:pStyle w:val="ListParagraph"/>
        <w:numPr>
          <w:ilvl w:val="0"/>
          <w:numId w:val="1"/>
        </w:numPr>
      </w:pPr>
      <w:r w:rsidRPr="00991DD9">
        <w:rPr>
          <w:b/>
        </w:rPr>
        <w:t>Materiale</w:t>
      </w:r>
      <w:r w:rsidR="004A2885" w:rsidRPr="00991DD9">
        <w:rPr>
          <w:b/>
        </w:rPr>
        <w:t xml:space="preserve"> </w:t>
      </w:r>
      <w:r w:rsidR="00CC4F01" w:rsidRPr="00991DD9">
        <w:rPr>
          <w:b/>
        </w:rPr>
        <w:t>Under Saddle</w:t>
      </w:r>
      <w:r w:rsidR="004A2885" w:rsidRPr="00991DD9">
        <w:rPr>
          <w:b/>
        </w:rPr>
        <w:t xml:space="preserve"> Grand</w:t>
      </w:r>
      <w:r w:rsidR="00CC4F01" w:rsidRPr="00991DD9">
        <w:rPr>
          <w:b/>
        </w:rPr>
        <w:t xml:space="preserve"> Championship</w:t>
      </w:r>
      <w:r w:rsidR="00CC4F01" w:rsidRPr="00991DD9">
        <w:t>: open to 1</w:t>
      </w:r>
      <w:r w:rsidR="00CC4F01" w:rsidRPr="00991DD9">
        <w:rPr>
          <w:vertAlign w:val="superscript"/>
        </w:rPr>
        <w:t>st</w:t>
      </w:r>
      <w:r w:rsidR="00CC4F01" w:rsidRPr="00991DD9">
        <w:t xml:space="preserve"> and 2</w:t>
      </w:r>
      <w:r w:rsidR="00CC4F01" w:rsidRPr="00991DD9">
        <w:rPr>
          <w:vertAlign w:val="superscript"/>
        </w:rPr>
        <w:t>nd</w:t>
      </w:r>
      <w:r w:rsidR="00CC4F01" w:rsidRPr="00991DD9">
        <w:t xml:space="preserve"> places from </w:t>
      </w:r>
      <w:r w:rsidR="004A2885" w:rsidRPr="00991DD9">
        <w:t>30-34</w:t>
      </w:r>
    </w:p>
    <w:p w:rsidR="00AE3B18" w:rsidRPr="00CD57B4" w:rsidRDefault="004A2885" w:rsidP="00CD57B4">
      <w:pPr>
        <w:rPr>
          <w:b/>
        </w:rPr>
      </w:pPr>
      <w:r w:rsidRPr="00CD57B4">
        <w:rPr>
          <w:b/>
        </w:rPr>
        <w:t>Individual Breed Classes:  (others to be added if interest warrants)</w:t>
      </w:r>
    </w:p>
    <w:p w:rsidR="006458B9" w:rsidRDefault="006458B9" w:rsidP="006458B9">
      <w:pPr>
        <w:numPr>
          <w:ilvl w:val="0"/>
          <w:numId w:val="6"/>
        </w:numPr>
        <w:autoSpaceDE w:val="0"/>
        <w:autoSpaceDN w:val="0"/>
        <w:adjustRightInd w:val="0"/>
        <w:spacing w:after="0" w:line="240" w:lineRule="auto"/>
        <w:contextualSpacing/>
        <w:rPr>
          <w:sz w:val="24"/>
        </w:rPr>
      </w:pPr>
      <w:r>
        <w:rPr>
          <w:sz w:val="24"/>
        </w:rPr>
        <w:t xml:space="preserve">OLD/GOV </w:t>
      </w:r>
    </w:p>
    <w:p w:rsidR="006458B9" w:rsidRDefault="006458B9" w:rsidP="006458B9">
      <w:pPr>
        <w:numPr>
          <w:ilvl w:val="0"/>
          <w:numId w:val="6"/>
        </w:numPr>
        <w:autoSpaceDE w:val="0"/>
        <w:autoSpaceDN w:val="0"/>
        <w:adjustRightInd w:val="0"/>
        <w:spacing w:after="0" w:line="240" w:lineRule="auto"/>
        <w:contextualSpacing/>
        <w:rPr>
          <w:sz w:val="24"/>
        </w:rPr>
      </w:pPr>
      <w:r>
        <w:rPr>
          <w:sz w:val="24"/>
        </w:rPr>
        <w:t>KWPN</w:t>
      </w:r>
    </w:p>
    <w:p w:rsidR="006458B9" w:rsidRDefault="006458B9" w:rsidP="006458B9">
      <w:pPr>
        <w:numPr>
          <w:ilvl w:val="0"/>
          <w:numId w:val="6"/>
        </w:numPr>
        <w:autoSpaceDE w:val="0"/>
        <w:autoSpaceDN w:val="0"/>
        <w:adjustRightInd w:val="0"/>
        <w:spacing w:after="0" w:line="240" w:lineRule="auto"/>
        <w:contextualSpacing/>
        <w:rPr>
          <w:sz w:val="24"/>
        </w:rPr>
      </w:pPr>
      <w:r>
        <w:rPr>
          <w:sz w:val="24"/>
        </w:rPr>
        <w:t>RPSI</w:t>
      </w:r>
    </w:p>
    <w:p w:rsidR="006458B9" w:rsidRDefault="006458B9" w:rsidP="006458B9">
      <w:pPr>
        <w:numPr>
          <w:ilvl w:val="0"/>
          <w:numId w:val="6"/>
        </w:numPr>
        <w:autoSpaceDE w:val="0"/>
        <w:autoSpaceDN w:val="0"/>
        <w:adjustRightInd w:val="0"/>
        <w:spacing w:after="0" w:line="240" w:lineRule="auto"/>
        <w:contextualSpacing/>
        <w:rPr>
          <w:sz w:val="24"/>
        </w:rPr>
      </w:pPr>
      <w:r>
        <w:rPr>
          <w:sz w:val="24"/>
        </w:rPr>
        <w:t>Connemara</w:t>
      </w:r>
    </w:p>
    <w:p w:rsidR="006458B9" w:rsidRDefault="006458B9" w:rsidP="006458B9">
      <w:pPr>
        <w:numPr>
          <w:ilvl w:val="0"/>
          <w:numId w:val="6"/>
        </w:numPr>
        <w:autoSpaceDE w:val="0"/>
        <w:autoSpaceDN w:val="0"/>
        <w:adjustRightInd w:val="0"/>
        <w:spacing w:after="0" w:line="240" w:lineRule="auto"/>
        <w:contextualSpacing/>
        <w:rPr>
          <w:sz w:val="24"/>
        </w:rPr>
      </w:pPr>
      <w:r>
        <w:rPr>
          <w:sz w:val="24"/>
        </w:rPr>
        <w:t>NorthAmerican Sportpony</w:t>
      </w:r>
    </w:p>
    <w:p w:rsidR="006458B9" w:rsidRDefault="006458B9" w:rsidP="006458B9">
      <w:pPr>
        <w:numPr>
          <w:ilvl w:val="0"/>
          <w:numId w:val="6"/>
        </w:numPr>
        <w:autoSpaceDE w:val="0"/>
        <w:autoSpaceDN w:val="0"/>
        <w:adjustRightInd w:val="0"/>
        <w:spacing w:after="0" w:line="240" w:lineRule="auto"/>
        <w:contextualSpacing/>
        <w:rPr>
          <w:sz w:val="24"/>
        </w:rPr>
      </w:pPr>
      <w:r>
        <w:rPr>
          <w:sz w:val="24"/>
        </w:rPr>
        <w:t>ISR/OLD</w:t>
      </w:r>
    </w:p>
    <w:p w:rsidR="006458B9" w:rsidRDefault="006458B9" w:rsidP="006458B9">
      <w:pPr>
        <w:numPr>
          <w:ilvl w:val="0"/>
          <w:numId w:val="6"/>
        </w:numPr>
        <w:autoSpaceDE w:val="0"/>
        <w:autoSpaceDN w:val="0"/>
        <w:adjustRightInd w:val="0"/>
        <w:spacing w:after="0" w:line="240" w:lineRule="auto"/>
        <w:contextualSpacing/>
        <w:rPr>
          <w:sz w:val="24"/>
        </w:rPr>
      </w:pPr>
      <w:r>
        <w:rPr>
          <w:sz w:val="24"/>
        </w:rPr>
        <w:t>Trakehner</w:t>
      </w:r>
    </w:p>
    <w:p w:rsidR="006458B9" w:rsidRDefault="006458B9" w:rsidP="006458B9">
      <w:pPr>
        <w:numPr>
          <w:ilvl w:val="0"/>
          <w:numId w:val="6"/>
        </w:numPr>
        <w:autoSpaceDE w:val="0"/>
        <w:autoSpaceDN w:val="0"/>
        <w:adjustRightInd w:val="0"/>
        <w:spacing w:after="0" w:line="240" w:lineRule="auto"/>
        <w:contextualSpacing/>
        <w:rPr>
          <w:sz w:val="24"/>
        </w:rPr>
      </w:pPr>
      <w:r>
        <w:rPr>
          <w:sz w:val="24"/>
        </w:rPr>
        <w:t>Holsteiner</w:t>
      </w:r>
    </w:p>
    <w:p w:rsidR="006458B9" w:rsidRDefault="006458B9" w:rsidP="006458B9">
      <w:pPr>
        <w:numPr>
          <w:ilvl w:val="0"/>
          <w:numId w:val="6"/>
        </w:numPr>
        <w:autoSpaceDE w:val="0"/>
        <w:autoSpaceDN w:val="0"/>
        <w:adjustRightInd w:val="0"/>
        <w:spacing w:after="0" w:line="240" w:lineRule="auto"/>
        <w:contextualSpacing/>
        <w:rPr>
          <w:sz w:val="24"/>
        </w:rPr>
      </w:pPr>
      <w:r>
        <w:rPr>
          <w:sz w:val="24"/>
        </w:rPr>
        <w:t>Welsh Pony or Cob</w:t>
      </w:r>
    </w:p>
    <w:p w:rsidR="006458B9" w:rsidRDefault="006458B9" w:rsidP="006458B9">
      <w:pPr>
        <w:numPr>
          <w:ilvl w:val="0"/>
          <w:numId w:val="6"/>
        </w:numPr>
        <w:autoSpaceDE w:val="0"/>
        <w:autoSpaceDN w:val="0"/>
        <w:adjustRightInd w:val="0"/>
        <w:spacing w:after="0" w:line="240" w:lineRule="auto"/>
        <w:contextualSpacing/>
        <w:rPr>
          <w:sz w:val="24"/>
        </w:rPr>
      </w:pPr>
      <w:r>
        <w:rPr>
          <w:sz w:val="24"/>
        </w:rPr>
        <w:t>Arabian</w:t>
      </w:r>
    </w:p>
    <w:p w:rsidR="006458B9" w:rsidRPr="00155B32" w:rsidRDefault="006458B9" w:rsidP="006458B9">
      <w:pPr>
        <w:numPr>
          <w:ilvl w:val="0"/>
          <w:numId w:val="6"/>
        </w:numPr>
        <w:autoSpaceDE w:val="0"/>
        <w:autoSpaceDN w:val="0"/>
        <w:adjustRightInd w:val="0"/>
        <w:spacing w:after="0" w:line="240" w:lineRule="auto"/>
        <w:contextualSpacing/>
        <w:rPr>
          <w:sz w:val="24"/>
        </w:rPr>
      </w:pPr>
      <w:r>
        <w:rPr>
          <w:sz w:val="24"/>
        </w:rPr>
        <w:t xml:space="preserve">Morgan </w:t>
      </w:r>
    </w:p>
    <w:p w:rsidR="00EA7CC7" w:rsidRDefault="00EA7CC7" w:rsidP="004A2885">
      <w:pPr>
        <w:rPr>
          <w:b/>
        </w:rPr>
      </w:pPr>
    </w:p>
    <w:p w:rsidR="0096420F" w:rsidRPr="0059096C" w:rsidRDefault="004A2885" w:rsidP="004A2885">
      <w:pPr>
        <w:rPr>
          <w:b/>
        </w:rPr>
      </w:pPr>
      <w:r w:rsidRPr="0059096C">
        <w:rPr>
          <w:b/>
        </w:rPr>
        <w:t xml:space="preserve">Awards: </w:t>
      </w:r>
      <w:r w:rsidRPr="0059096C">
        <w:t>6 Ribbons in open classes; Ch, Res, and Third place in championships, Trophies for Grand Championships</w:t>
      </w:r>
      <w:r w:rsidRPr="0059096C">
        <w:rPr>
          <w:b/>
        </w:rPr>
        <w:t xml:space="preserve"> </w:t>
      </w:r>
    </w:p>
    <w:p w:rsidR="002414E4" w:rsidRPr="00441CF0" w:rsidRDefault="002414E4" w:rsidP="004A2885">
      <w:pPr>
        <w:rPr>
          <w:b/>
          <w:u w:val="single"/>
        </w:rPr>
      </w:pPr>
      <w:r w:rsidRPr="00441CF0">
        <w:rPr>
          <w:b/>
          <w:u w:val="single"/>
        </w:rPr>
        <w:t>Fee Schedule</w:t>
      </w:r>
    </w:p>
    <w:p w:rsidR="004A2885" w:rsidRPr="0059096C" w:rsidRDefault="004A2885" w:rsidP="004A2885">
      <w:r w:rsidRPr="0059096C">
        <w:rPr>
          <w:b/>
        </w:rPr>
        <w:t xml:space="preserve">Entries:  </w:t>
      </w:r>
      <w:r w:rsidRPr="0059096C">
        <w:t>In-hand, Under saddle, and IBC: $45</w:t>
      </w:r>
    </w:p>
    <w:p w:rsidR="004A2885" w:rsidRPr="0059096C" w:rsidRDefault="00991DD9" w:rsidP="00441CF0">
      <w:pPr>
        <w:spacing w:after="0"/>
      </w:pPr>
      <w:r>
        <w:tab/>
        <w:t>Group Classes: $75</w:t>
      </w:r>
      <w:r w:rsidR="004A2885" w:rsidRPr="0059096C">
        <w:t>/horse</w:t>
      </w:r>
    </w:p>
    <w:p w:rsidR="004A2885" w:rsidRPr="0059096C" w:rsidRDefault="004A2885" w:rsidP="00441CF0">
      <w:pPr>
        <w:spacing w:after="0"/>
      </w:pPr>
      <w:r w:rsidRPr="0059096C">
        <w:tab/>
        <w:t>Drug fee: $16 ($8 Drug and Med Fee, $8 USEF fee)</w:t>
      </w:r>
    </w:p>
    <w:p w:rsidR="004A2885" w:rsidRPr="0059096C" w:rsidRDefault="004A2885" w:rsidP="00441CF0">
      <w:pPr>
        <w:spacing w:after="0"/>
      </w:pPr>
      <w:r w:rsidRPr="0059096C">
        <w:tab/>
        <w:t xml:space="preserve">Office fee: </w:t>
      </w:r>
      <w:r w:rsidR="00FF05AE" w:rsidRPr="0059096C">
        <w:t xml:space="preserve"> $30 per show</w:t>
      </w:r>
    </w:p>
    <w:p w:rsidR="004A2885" w:rsidRPr="0059096C" w:rsidRDefault="004A2885" w:rsidP="00441CF0">
      <w:pPr>
        <w:spacing w:after="0"/>
      </w:pPr>
      <w:r w:rsidRPr="0059096C">
        <w:tab/>
        <w:t>USEF Non-Member Fee: $30</w:t>
      </w:r>
    </w:p>
    <w:p w:rsidR="004A2885" w:rsidRPr="0059096C" w:rsidRDefault="00FF05AE" w:rsidP="00441CF0">
      <w:pPr>
        <w:spacing w:after="0"/>
      </w:pPr>
      <w:r w:rsidRPr="0059096C">
        <w:tab/>
        <w:t>USDF Non-Member Fee: $25</w:t>
      </w:r>
    </w:p>
    <w:p w:rsidR="00FF05AE" w:rsidRPr="0059096C" w:rsidRDefault="00FF05AE" w:rsidP="00441CF0">
      <w:pPr>
        <w:spacing w:after="0"/>
      </w:pPr>
      <w:r w:rsidRPr="0059096C">
        <w:tab/>
        <w:t>Post-entry fee: $20</w:t>
      </w:r>
    </w:p>
    <w:p w:rsidR="00FF05AE" w:rsidRDefault="00991DD9" w:rsidP="00441CF0">
      <w:pPr>
        <w:spacing w:after="0"/>
        <w:ind w:left="720"/>
      </w:pPr>
      <w:r>
        <w:t>Stabling (Friday-Sunday): $1</w:t>
      </w:r>
      <w:r w:rsidR="00E00D9D">
        <w:t>65</w:t>
      </w:r>
      <w:r>
        <w:t xml:space="preserve"> stabling </w:t>
      </w:r>
      <w:r w:rsidR="00E00D9D">
        <w:t>for weekend</w:t>
      </w:r>
      <w:r>
        <w:t>, permanent stalls available only</w:t>
      </w:r>
    </w:p>
    <w:p w:rsidR="00E00D9D" w:rsidRPr="0059096C" w:rsidRDefault="00E00D9D" w:rsidP="00441CF0">
      <w:pPr>
        <w:spacing w:after="0"/>
        <w:ind w:left="720"/>
      </w:pPr>
      <w:r>
        <w:tab/>
        <w:t>Book stabling on Show I</w:t>
      </w:r>
    </w:p>
    <w:p w:rsidR="00FF05AE" w:rsidRPr="0059096C" w:rsidRDefault="00FF05AE" w:rsidP="00991DD9">
      <w:pPr>
        <w:spacing w:after="0"/>
        <w:ind w:left="720"/>
      </w:pPr>
      <w:r w:rsidRPr="0059096C">
        <w:t xml:space="preserve">Shavings: </w:t>
      </w:r>
      <w:r w:rsidR="0028600C">
        <w:t>Must be pre-ordered by</w:t>
      </w:r>
      <w:r w:rsidR="00991DD9">
        <w:t xml:space="preserve"> July 8 </w:t>
      </w:r>
      <w:r w:rsidR="0028600C">
        <w:t xml:space="preserve">from </w:t>
      </w:r>
      <w:r w:rsidR="00991DD9">
        <w:t xml:space="preserve">Amherst Farmers Supply  </w:t>
      </w:r>
      <w:r w:rsidR="00991DD9" w:rsidRPr="00991DD9">
        <w:t>413-253-3436</w:t>
      </w:r>
    </w:p>
    <w:p w:rsidR="002414E4" w:rsidRPr="0059096C" w:rsidRDefault="002414E4" w:rsidP="00441CF0">
      <w:pPr>
        <w:spacing w:after="0"/>
      </w:pPr>
    </w:p>
    <w:p w:rsidR="0028600C" w:rsidRDefault="008A49C0" w:rsidP="008A49C0">
      <w:pPr>
        <w:autoSpaceDE w:val="0"/>
        <w:autoSpaceDN w:val="0"/>
        <w:adjustRightInd w:val="0"/>
        <w:spacing w:after="0" w:line="240" w:lineRule="auto"/>
        <w:rPr>
          <w:rFonts w:cs="Times New Roman"/>
        </w:rPr>
      </w:pPr>
      <w:r w:rsidRPr="00991DD9">
        <w:rPr>
          <w:rFonts w:cs="Times New Roman"/>
        </w:rPr>
        <w:t>Remit Entries via mail to Show Secretary ONLY.  Online entries also accepted through Equestrian Entries.</w:t>
      </w:r>
      <w:r w:rsidR="002414E4" w:rsidRPr="00991DD9">
        <w:rPr>
          <w:rFonts w:cs="Times New Roman"/>
        </w:rPr>
        <w:t xml:space="preserve"> (</w:t>
      </w:r>
      <w:hyperlink r:id="rId11" w:history="1">
        <w:r w:rsidR="002414E4" w:rsidRPr="00991DD9">
          <w:rPr>
            <w:rStyle w:val="Hyperlink"/>
            <w:rFonts w:cs="Times New Roman"/>
          </w:rPr>
          <w:t>www.EQentries.com</w:t>
        </w:r>
      </w:hyperlink>
      <w:r w:rsidR="002414E4" w:rsidRPr="00991DD9">
        <w:rPr>
          <w:rFonts w:cs="Times New Roman"/>
        </w:rPr>
        <w:t xml:space="preserve">).  </w:t>
      </w:r>
      <w:r w:rsidRPr="00991DD9">
        <w:rPr>
          <w:rFonts w:cs="Times New Roman"/>
        </w:rPr>
        <w:t>Show Manager cannot process your entry. All entries MUST submit USEF and USDF documents for handler/rider, owner,</w:t>
      </w:r>
      <w:r w:rsidR="002414E4" w:rsidRPr="00991DD9">
        <w:rPr>
          <w:rFonts w:cs="Times New Roman"/>
        </w:rPr>
        <w:t xml:space="preserve"> trainer</w:t>
      </w:r>
      <w:r w:rsidRPr="00991DD9">
        <w:rPr>
          <w:rFonts w:cs="Times New Roman"/>
        </w:rPr>
        <w:t xml:space="preserve"> and horse, a drug fee, and non-refundable office fee. </w:t>
      </w:r>
      <w:r w:rsidRPr="00991DD9">
        <w:rPr>
          <w:rFonts w:cs="Times New Roman"/>
        </w:rPr>
        <w:lastRenderedPageBreak/>
        <w:t>Every horse (except foals under 6 months) must supply non-returnable copy of Negative coggins that has been done within 12 months of show date.  Proof of Flu/Rhino vaccinations within 6 months required for all horses other than weanlings.</w:t>
      </w:r>
      <w:r w:rsidRPr="0059096C">
        <w:rPr>
          <w:rFonts w:cs="Times New Roman"/>
        </w:rPr>
        <w:t xml:space="preserve"> </w:t>
      </w:r>
    </w:p>
    <w:p w:rsidR="00EA7CC7" w:rsidRDefault="00EA7CC7" w:rsidP="008A49C0">
      <w:pPr>
        <w:autoSpaceDE w:val="0"/>
        <w:autoSpaceDN w:val="0"/>
        <w:adjustRightInd w:val="0"/>
        <w:spacing w:after="0" w:line="240" w:lineRule="auto"/>
        <w:rPr>
          <w:rFonts w:cs="Times New Roman"/>
        </w:rPr>
      </w:pPr>
    </w:p>
    <w:p w:rsidR="00FF05AE" w:rsidRPr="00B77A94" w:rsidRDefault="0028600C" w:rsidP="008A49C0">
      <w:pPr>
        <w:autoSpaceDE w:val="0"/>
        <w:autoSpaceDN w:val="0"/>
        <w:adjustRightInd w:val="0"/>
        <w:spacing w:after="0" w:line="240" w:lineRule="auto"/>
        <w:rPr>
          <w:rFonts w:cs="Times New Roman"/>
          <w:b/>
        </w:rPr>
      </w:pPr>
      <w:r w:rsidRPr="00B77A94">
        <w:rPr>
          <w:rFonts w:cs="Times New Roman"/>
          <w:b/>
        </w:rPr>
        <w:t xml:space="preserve">Entry checks to be made out to: </w:t>
      </w:r>
      <w:r w:rsidR="00925087" w:rsidRPr="00B77A94">
        <w:rPr>
          <w:rFonts w:cs="Times New Roman"/>
          <w:b/>
        </w:rPr>
        <w:t>“UMass Equine”</w:t>
      </w:r>
    </w:p>
    <w:p w:rsidR="002414E4" w:rsidRPr="0059096C" w:rsidRDefault="002414E4" w:rsidP="002414E4">
      <w:pPr>
        <w:autoSpaceDE w:val="0"/>
        <w:autoSpaceDN w:val="0"/>
        <w:adjustRightInd w:val="0"/>
        <w:spacing w:after="0" w:line="240" w:lineRule="auto"/>
        <w:rPr>
          <w:rFonts w:cs="Calibri"/>
        </w:rPr>
      </w:pPr>
    </w:p>
    <w:p w:rsidR="002414E4" w:rsidRPr="00441CF0" w:rsidRDefault="002414E4" w:rsidP="002414E4">
      <w:pPr>
        <w:autoSpaceDE w:val="0"/>
        <w:autoSpaceDN w:val="0"/>
        <w:adjustRightInd w:val="0"/>
        <w:spacing w:after="0" w:line="240" w:lineRule="auto"/>
        <w:rPr>
          <w:rFonts w:cs="Calibri,Bold"/>
          <w:b/>
          <w:bCs/>
        </w:rPr>
      </w:pPr>
      <w:r w:rsidRPr="0059096C">
        <w:rPr>
          <w:rFonts w:cs="Calibri,Bold"/>
          <w:b/>
          <w:bCs/>
        </w:rPr>
        <w:t>Membership requirements:</w:t>
      </w:r>
    </w:p>
    <w:p w:rsidR="002414E4" w:rsidRPr="0059096C" w:rsidRDefault="0059096C" w:rsidP="002414E4">
      <w:pPr>
        <w:autoSpaceDE w:val="0"/>
        <w:autoSpaceDN w:val="0"/>
        <w:adjustRightInd w:val="0"/>
        <w:spacing w:after="0" w:line="240" w:lineRule="auto"/>
        <w:rPr>
          <w:rFonts w:cs="Calibri"/>
        </w:rPr>
      </w:pPr>
      <w:r w:rsidRPr="0059096C">
        <w:rPr>
          <w:rFonts w:cs="Calibri,Bold"/>
          <w:b/>
          <w:bCs/>
        </w:rPr>
        <w:t>A</w:t>
      </w:r>
      <w:r w:rsidR="002414E4" w:rsidRPr="00441CF0">
        <w:rPr>
          <w:rFonts w:cs="Calibri,Bold"/>
          <w:b/>
          <w:bCs/>
        </w:rPr>
        <w:t xml:space="preserve">. </w:t>
      </w:r>
      <w:r w:rsidR="002414E4" w:rsidRPr="00441CF0">
        <w:rPr>
          <w:rFonts w:cs="Calibri"/>
        </w:rPr>
        <w:t>In order to show in the open classes (</w:t>
      </w:r>
      <w:r w:rsidR="0025175C" w:rsidRPr="0059096C">
        <w:rPr>
          <w:rFonts w:cs="Calibri"/>
        </w:rPr>
        <w:t>1-35</w:t>
      </w:r>
      <w:r w:rsidR="002414E4" w:rsidRPr="0059096C">
        <w:rPr>
          <w:rFonts w:cs="Calibri"/>
        </w:rPr>
        <w:t>) every horse must have a USDF HID or lifetime</w:t>
      </w:r>
    </w:p>
    <w:p w:rsidR="002414E4" w:rsidRPr="0059096C" w:rsidRDefault="002414E4" w:rsidP="002414E4">
      <w:pPr>
        <w:autoSpaceDE w:val="0"/>
        <w:autoSpaceDN w:val="0"/>
        <w:adjustRightInd w:val="0"/>
        <w:spacing w:after="0" w:line="240" w:lineRule="auto"/>
        <w:rPr>
          <w:rFonts w:cs="Calibri"/>
        </w:rPr>
      </w:pPr>
      <w:r w:rsidRPr="00441CF0">
        <w:rPr>
          <w:rFonts w:cs="Calibri"/>
        </w:rPr>
        <w:t>registration number. Every owner or lessee must have a USDF (participating, group, or business) membership or</w:t>
      </w:r>
      <w:r w:rsidR="0059096C" w:rsidRPr="0059096C">
        <w:rPr>
          <w:rFonts w:cs="Calibri"/>
        </w:rPr>
        <w:t xml:space="preserve"> </w:t>
      </w:r>
      <w:r w:rsidRPr="00441CF0">
        <w:rPr>
          <w:rFonts w:cs="Calibri"/>
        </w:rPr>
        <w:t>USDF non-member number and pay the USDF non</w:t>
      </w:r>
      <w:r w:rsidR="0025175C" w:rsidRPr="0059096C">
        <w:rPr>
          <w:rFonts w:cs="Calibri"/>
        </w:rPr>
        <w:t>-</w:t>
      </w:r>
      <w:r w:rsidRPr="0059096C">
        <w:rPr>
          <w:rFonts w:cs="Calibri"/>
        </w:rPr>
        <w:t>member fee. Handlers, owner/lessees, trainers, coaches, and</w:t>
      </w:r>
      <w:r w:rsidR="0059096C" w:rsidRPr="0059096C">
        <w:rPr>
          <w:rFonts w:cs="Calibri"/>
        </w:rPr>
        <w:t xml:space="preserve"> </w:t>
      </w:r>
      <w:r w:rsidRPr="00441CF0">
        <w:rPr>
          <w:rFonts w:cs="Calibri"/>
        </w:rPr>
        <w:t>agents also must have a USEF membership or pay a non-member fee</w:t>
      </w:r>
      <w:r w:rsidR="0025175C" w:rsidRPr="0059096C">
        <w:rPr>
          <w:rFonts w:cs="Calibri"/>
        </w:rPr>
        <w:t>.  Riders must be members of USEF  and USDF or pay the show pass fee and/or the USDF non-member fee.</w:t>
      </w:r>
    </w:p>
    <w:p w:rsidR="004A2885" w:rsidRDefault="0025175C" w:rsidP="0059096C">
      <w:pPr>
        <w:autoSpaceDE w:val="0"/>
        <w:autoSpaceDN w:val="0"/>
        <w:adjustRightInd w:val="0"/>
        <w:spacing w:after="0" w:line="240" w:lineRule="auto"/>
        <w:rPr>
          <w:rFonts w:cs="Calibri,Italic"/>
          <w:i/>
          <w:iCs/>
        </w:rPr>
      </w:pPr>
      <w:r w:rsidRPr="0059096C">
        <w:rPr>
          <w:rFonts w:cs="Calibri,Bold"/>
          <w:b/>
          <w:bCs/>
        </w:rPr>
        <w:t xml:space="preserve">B </w:t>
      </w:r>
      <w:r w:rsidR="002414E4" w:rsidRPr="0059096C">
        <w:rPr>
          <w:rFonts w:cs="Calibri"/>
        </w:rPr>
        <w:t>In order to show ONLY in IBC classes, every horse must have either a USEF HID, USEF horse recording number or</w:t>
      </w:r>
      <w:r w:rsidR="0059096C" w:rsidRPr="0059096C">
        <w:rPr>
          <w:rFonts w:cs="Calibri"/>
        </w:rPr>
        <w:t xml:space="preserve"> </w:t>
      </w:r>
      <w:r w:rsidR="002414E4" w:rsidRPr="00441CF0">
        <w:rPr>
          <w:rFonts w:cs="Calibri"/>
        </w:rPr>
        <w:t>USDF HID or lifetime registration. Every handler, owner/lessee, trainer and coach must be a USEF member or pay</w:t>
      </w:r>
      <w:r w:rsidR="0059096C" w:rsidRPr="0059096C">
        <w:rPr>
          <w:rFonts w:cs="Calibri"/>
        </w:rPr>
        <w:t xml:space="preserve"> </w:t>
      </w:r>
      <w:r w:rsidR="002414E4" w:rsidRPr="00441CF0">
        <w:rPr>
          <w:rFonts w:cs="Calibri"/>
        </w:rPr>
        <w:t>the USEF non-member fee. Owners of horses shown only in IBC classes are exempt from USDF membership</w:t>
      </w:r>
      <w:r w:rsidR="0059096C" w:rsidRPr="0059096C">
        <w:rPr>
          <w:rFonts w:cs="Calibri"/>
        </w:rPr>
        <w:t xml:space="preserve"> </w:t>
      </w:r>
      <w:r w:rsidR="002414E4" w:rsidRPr="00441CF0">
        <w:rPr>
          <w:rFonts w:cs="Calibri"/>
        </w:rPr>
        <w:t>requirements and are not required to pay the USDF non-member fee. Individual Breed classes (IBCs) in a DSHB</w:t>
      </w:r>
      <w:r w:rsidR="0059096C" w:rsidRPr="0059096C">
        <w:rPr>
          <w:rFonts w:cs="Calibri"/>
        </w:rPr>
        <w:t xml:space="preserve"> </w:t>
      </w:r>
      <w:r w:rsidR="002414E4" w:rsidRPr="00441CF0">
        <w:rPr>
          <w:rFonts w:cs="Calibri,Italic"/>
          <w:i/>
          <w:iCs/>
        </w:rPr>
        <w:t>competition are exempt from the USDF HID or Lifetime registration requirement</w:t>
      </w:r>
    </w:p>
    <w:p w:rsidR="006F1E3E" w:rsidRPr="0059096C" w:rsidRDefault="006F1E3E" w:rsidP="0059096C">
      <w:pPr>
        <w:autoSpaceDE w:val="0"/>
        <w:autoSpaceDN w:val="0"/>
        <w:adjustRightInd w:val="0"/>
        <w:spacing w:after="0" w:line="240" w:lineRule="auto"/>
        <w:rPr>
          <w:rFonts w:cs="Calibri"/>
        </w:rPr>
      </w:pPr>
    </w:p>
    <w:p w:rsidR="008A49C0" w:rsidRPr="0059096C" w:rsidRDefault="008A49C0" w:rsidP="008A49C0">
      <w:pPr>
        <w:autoSpaceDE w:val="0"/>
        <w:autoSpaceDN w:val="0"/>
        <w:adjustRightInd w:val="0"/>
        <w:spacing w:after="0" w:line="240" w:lineRule="auto"/>
        <w:rPr>
          <w:rFonts w:cs="Times New Roman"/>
          <w:b/>
          <w:bCs/>
          <w:color w:val="000000"/>
        </w:rPr>
      </w:pPr>
      <w:r w:rsidRPr="0059096C">
        <w:rPr>
          <w:rFonts w:cs="Times New Roman"/>
          <w:b/>
          <w:bCs/>
          <w:color w:val="000000"/>
        </w:rPr>
        <w:t>INCOMPLETE OR LATE ENTRIES</w:t>
      </w:r>
    </w:p>
    <w:p w:rsidR="008A49C0" w:rsidRPr="0059096C" w:rsidRDefault="008A49C0" w:rsidP="008A49C0">
      <w:pPr>
        <w:autoSpaceDE w:val="0"/>
        <w:autoSpaceDN w:val="0"/>
        <w:adjustRightInd w:val="0"/>
        <w:spacing w:after="0" w:line="240" w:lineRule="auto"/>
        <w:rPr>
          <w:rFonts w:cs="Times New Roman"/>
          <w:color w:val="000000"/>
        </w:rPr>
      </w:pPr>
      <w:r w:rsidRPr="0059096C">
        <w:rPr>
          <w:rFonts w:cs="Times New Roman"/>
          <w:color w:val="000000"/>
        </w:rPr>
        <w:t>No refunds for competitor entry errors for any reason. Show Secretary reserves the right to delay processing of any incomplete Entry Form(s) until all required information (including required breed registration documentation), signatures, and payment are complete.</w:t>
      </w:r>
      <w:r w:rsidR="0025175C" w:rsidRPr="0059096C">
        <w:rPr>
          <w:rFonts w:cs="Times New Roman"/>
          <w:color w:val="000000"/>
        </w:rPr>
        <w:t xml:space="preserve">  </w:t>
      </w:r>
      <w:r w:rsidRPr="0059096C">
        <w:rPr>
          <w:rFonts w:cs="Times New Roman"/>
          <w:color w:val="000000"/>
        </w:rPr>
        <w:t>An entry is considered “post entry” at midnight June 11, 2017 and will incur a $20 fee (per show, per entry) after that time to enter the show.</w:t>
      </w:r>
    </w:p>
    <w:p w:rsidR="008A49C0" w:rsidRPr="0059096C" w:rsidRDefault="008A49C0" w:rsidP="008A49C0">
      <w:pPr>
        <w:autoSpaceDE w:val="0"/>
        <w:autoSpaceDN w:val="0"/>
        <w:adjustRightInd w:val="0"/>
        <w:spacing w:after="0" w:line="240" w:lineRule="auto"/>
        <w:rPr>
          <w:rFonts w:cs="Times New Roman"/>
          <w:color w:val="000000"/>
        </w:rPr>
      </w:pPr>
    </w:p>
    <w:p w:rsidR="008A49C0" w:rsidRPr="0059096C" w:rsidRDefault="008A49C0" w:rsidP="008A49C0">
      <w:pPr>
        <w:autoSpaceDE w:val="0"/>
        <w:autoSpaceDN w:val="0"/>
        <w:adjustRightInd w:val="0"/>
        <w:spacing w:after="0" w:line="240" w:lineRule="auto"/>
        <w:rPr>
          <w:rFonts w:cs="Times New Roman"/>
          <w:color w:val="000000"/>
        </w:rPr>
      </w:pPr>
      <w:r w:rsidRPr="00CD57B4">
        <w:rPr>
          <w:rFonts w:cs="Times New Roman"/>
          <w:b/>
          <w:color w:val="000000"/>
        </w:rPr>
        <w:t xml:space="preserve">Communication with Competitors: </w:t>
      </w:r>
      <w:r w:rsidRPr="00CD57B4">
        <w:rPr>
          <w:rFonts w:cs="Times New Roman"/>
          <w:color w:val="000000"/>
        </w:rPr>
        <w:t>Times will be available on FoxVillage and day sheets will be emailed to competitors and</w:t>
      </w:r>
      <w:r w:rsidR="006F1E3E" w:rsidRPr="00CD57B4">
        <w:rPr>
          <w:rFonts w:cs="Times New Roman"/>
          <w:color w:val="000000"/>
        </w:rPr>
        <w:t xml:space="preserve"> posted on UMass Breed Show FaceBook page</w:t>
      </w:r>
      <w:r w:rsidR="00CD57B4">
        <w:rPr>
          <w:rFonts w:cs="Times New Roman"/>
          <w:color w:val="000000"/>
        </w:rPr>
        <w:t xml:space="preserve"> and </w:t>
      </w:r>
      <w:r w:rsidR="00CD57B4" w:rsidRPr="00CD57B4">
        <w:rPr>
          <w:rFonts w:cs="Times New Roman"/>
          <w:b/>
          <w:i/>
          <w:color w:val="000000"/>
          <w:u w:val="single"/>
        </w:rPr>
        <w:t>https://stockbridge.cns.umass.edu/program/equine-management</w:t>
      </w:r>
      <w:r w:rsidR="00CD57B4">
        <w:rPr>
          <w:rFonts w:cs="Times New Roman"/>
          <w:color w:val="000000"/>
        </w:rPr>
        <w:t xml:space="preserve"> </w:t>
      </w:r>
      <w:r w:rsidRPr="00CD57B4">
        <w:rPr>
          <w:rFonts w:cs="Times New Roman"/>
          <w:color w:val="000000"/>
        </w:rPr>
        <w:t>.</w:t>
      </w:r>
      <w:r w:rsidRPr="006F1E3E">
        <w:rPr>
          <w:rFonts w:cs="Times New Roman"/>
          <w:color w:val="000000"/>
        </w:rPr>
        <w:t xml:space="preserve"> Remember that breed show times are approximate and should not be treated as anything but that.  Exhibitors are responsible for being there when their classes are offered.  Check day sheets at the show as times may change.</w:t>
      </w:r>
    </w:p>
    <w:p w:rsidR="008A49C0" w:rsidRPr="0059096C" w:rsidRDefault="008A49C0" w:rsidP="008A49C0">
      <w:pPr>
        <w:autoSpaceDE w:val="0"/>
        <w:autoSpaceDN w:val="0"/>
        <w:adjustRightInd w:val="0"/>
        <w:spacing w:after="0" w:line="240" w:lineRule="auto"/>
        <w:rPr>
          <w:rFonts w:cs="Times New Roman"/>
          <w:color w:val="000000"/>
        </w:rPr>
      </w:pPr>
    </w:p>
    <w:p w:rsidR="00B279EB" w:rsidRPr="0059096C" w:rsidRDefault="008A49C0" w:rsidP="008A49C0">
      <w:pPr>
        <w:autoSpaceDE w:val="0"/>
        <w:autoSpaceDN w:val="0"/>
        <w:adjustRightInd w:val="0"/>
        <w:spacing w:after="0" w:line="240" w:lineRule="auto"/>
        <w:rPr>
          <w:rFonts w:cs="Times New Roman"/>
          <w:color w:val="000000"/>
        </w:rPr>
      </w:pPr>
      <w:r w:rsidRPr="0059096C">
        <w:rPr>
          <w:rFonts w:cs="Times New Roman"/>
          <w:b/>
          <w:color w:val="000000"/>
        </w:rPr>
        <w:t xml:space="preserve">Scratches: </w:t>
      </w:r>
      <w:r w:rsidRPr="0059096C">
        <w:rPr>
          <w:rFonts w:cs="Times New Roman"/>
          <w:color w:val="000000"/>
        </w:rPr>
        <w:t>Scratches may be accomplished by emailing the secretary and the manager.  Before closing date, scratches receive full refund minus office fees. After closing date, scratches will lose stabling</w:t>
      </w:r>
      <w:r w:rsidR="0059096C" w:rsidRPr="0059096C">
        <w:rPr>
          <w:rFonts w:cs="Times New Roman"/>
          <w:color w:val="000000"/>
        </w:rPr>
        <w:t xml:space="preserve"> and</w:t>
      </w:r>
      <w:r w:rsidRPr="0059096C">
        <w:rPr>
          <w:rFonts w:cs="Times New Roman"/>
          <w:color w:val="000000"/>
        </w:rPr>
        <w:t xml:space="preserve"> office</w:t>
      </w:r>
      <w:r w:rsidR="0059096C" w:rsidRPr="0059096C">
        <w:rPr>
          <w:rFonts w:cs="Times New Roman"/>
          <w:color w:val="000000"/>
        </w:rPr>
        <w:t xml:space="preserve"> fees.</w:t>
      </w:r>
      <w:r w:rsidR="006F1E3E">
        <w:rPr>
          <w:rFonts w:cs="Times New Roman"/>
          <w:color w:val="000000"/>
        </w:rPr>
        <w:t xml:space="preserve"> </w:t>
      </w:r>
      <w:r w:rsidRPr="0059096C">
        <w:rPr>
          <w:rFonts w:cs="Times New Roman"/>
          <w:color w:val="000000"/>
        </w:rPr>
        <w:t>Refunds will be given for classes IF scratches can be filled.</w:t>
      </w:r>
    </w:p>
    <w:p w:rsidR="00B279EB" w:rsidRPr="0059096C" w:rsidRDefault="00B279EB" w:rsidP="008A49C0">
      <w:pPr>
        <w:autoSpaceDE w:val="0"/>
        <w:autoSpaceDN w:val="0"/>
        <w:adjustRightInd w:val="0"/>
        <w:spacing w:after="0" w:line="240" w:lineRule="auto"/>
        <w:rPr>
          <w:rFonts w:cs="Times New Roman"/>
          <w:color w:val="000000"/>
        </w:rPr>
      </w:pPr>
    </w:p>
    <w:p w:rsidR="008A49C0" w:rsidRPr="0059096C" w:rsidRDefault="00B279EB" w:rsidP="008A49C0">
      <w:pPr>
        <w:autoSpaceDE w:val="0"/>
        <w:autoSpaceDN w:val="0"/>
        <w:adjustRightInd w:val="0"/>
        <w:spacing w:after="0" w:line="240" w:lineRule="auto"/>
        <w:rPr>
          <w:rFonts w:cs="Times New Roman"/>
          <w:color w:val="000000"/>
        </w:rPr>
      </w:pPr>
      <w:r w:rsidRPr="0059096C">
        <w:rPr>
          <w:rFonts w:cs="Times New Roman"/>
          <w:b/>
          <w:color w:val="000000"/>
        </w:rPr>
        <w:t xml:space="preserve">Stabling: </w:t>
      </w:r>
      <w:r w:rsidRPr="0059096C">
        <w:rPr>
          <w:rFonts w:cs="Times New Roman"/>
          <w:color w:val="000000"/>
        </w:rPr>
        <w:t>A limited number of 12 x 12 permanent sta</w:t>
      </w:r>
      <w:r w:rsidR="006F1E3E">
        <w:rPr>
          <w:rFonts w:cs="Times New Roman"/>
          <w:color w:val="000000"/>
        </w:rPr>
        <w:t xml:space="preserve">lls are available.  </w:t>
      </w:r>
      <w:r w:rsidRPr="0059096C">
        <w:rPr>
          <w:rFonts w:cs="Times New Roman"/>
          <w:color w:val="000000"/>
        </w:rPr>
        <w:t xml:space="preserve">Stabling </w:t>
      </w:r>
      <w:r w:rsidR="006F1E3E">
        <w:rPr>
          <w:rFonts w:cs="Times New Roman"/>
          <w:color w:val="000000"/>
        </w:rPr>
        <w:t>opens at 3 pm on Friday, July 21</w:t>
      </w:r>
      <w:r w:rsidR="0025175C" w:rsidRPr="0059096C">
        <w:rPr>
          <w:rFonts w:cs="Times New Roman"/>
          <w:color w:val="000000"/>
        </w:rPr>
        <w:t>,</w:t>
      </w:r>
      <w:r w:rsidRPr="0059096C">
        <w:rPr>
          <w:rFonts w:cs="Times New Roman"/>
          <w:color w:val="000000"/>
        </w:rPr>
        <w:t xml:space="preserve"> and all horses must be gone from the property by Sunday, June 26, at 7 pm.  If some urgent need requires you to come before or leave after these times, please contact the manager.  You are responsible for any damage you or anyone/animal in your party do to the property.  No smoking allowed anywhere.  We reserve the right to ask anyone who does smoke to leave the property immediately.  No gas, electric, or propane heaters are allowed on the property.  Sharps containers will be available per USEF rules. </w:t>
      </w:r>
    </w:p>
    <w:p w:rsidR="00B279EB" w:rsidRPr="0059096C" w:rsidRDefault="00B279EB" w:rsidP="008A49C0">
      <w:pPr>
        <w:autoSpaceDE w:val="0"/>
        <w:autoSpaceDN w:val="0"/>
        <w:adjustRightInd w:val="0"/>
        <w:spacing w:after="0" w:line="240" w:lineRule="auto"/>
        <w:rPr>
          <w:rFonts w:cs="Times New Roman"/>
          <w:color w:val="000000"/>
        </w:rPr>
      </w:pPr>
    </w:p>
    <w:p w:rsidR="00B279EB" w:rsidRPr="0059096C" w:rsidRDefault="00B279EB" w:rsidP="008A49C0">
      <w:pPr>
        <w:autoSpaceDE w:val="0"/>
        <w:autoSpaceDN w:val="0"/>
        <w:adjustRightInd w:val="0"/>
        <w:spacing w:after="0" w:line="240" w:lineRule="auto"/>
        <w:rPr>
          <w:rFonts w:cs="Times New Roman"/>
          <w:color w:val="000000"/>
        </w:rPr>
      </w:pPr>
      <w:r w:rsidRPr="0059096C">
        <w:rPr>
          <w:rFonts w:cs="Times New Roman"/>
          <w:b/>
          <w:color w:val="000000"/>
        </w:rPr>
        <w:lastRenderedPageBreak/>
        <w:t xml:space="preserve">Footing: </w:t>
      </w:r>
      <w:r w:rsidRPr="0059096C">
        <w:rPr>
          <w:rFonts w:cs="Times New Roman"/>
          <w:color w:val="000000"/>
        </w:rPr>
        <w:t xml:space="preserve">Competition will be held indoors on </w:t>
      </w:r>
      <w:r w:rsidR="00AE3B18">
        <w:rPr>
          <w:rFonts w:cs="Times New Roman"/>
          <w:color w:val="000000"/>
        </w:rPr>
        <w:t>IGK LiteStride footing</w:t>
      </w:r>
      <w:r w:rsidR="00FE3585" w:rsidRPr="0059096C">
        <w:rPr>
          <w:rFonts w:cs="Times New Roman"/>
          <w:color w:val="000000"/>
        </w:rPr>
        <w:t xml:space="preserve">. </w:t>
      </w:r>
      <w:r w:rsidR="000B4AF3" w:rsidRPr="0059096C">
        <w:rPr>
          <w:rFonts w:cs="Times New Roman"/>
          <w:color w:val="000000"/>
        </w:rPr>
        <w:t xml:space="preserve">  Warmup for the in-hand classes will be in the holding area at the end of the competition arena.</w:t>
      </w:r>
      <w:r w:rsidR="00FE3585" w:rsidRPr="0059096C">
        <w:rPr>
          <w:rFonts w:cs="Times New Roman"/>
          <w:color w:val="000000"/>
        </w:rPr>
        <w:t xml:space="preserve"> A break will be held before the under saddle classes to allow horses to acclimate to the arena and warm up.  Lon</w:t>
      </w:r>
      <w:r w:rsidR="00AE3B18">
        <w:rPr>
          <w:rFonts w:cs="Times New Roman"/>
          <w:color w:val="000000"/>
        </w:rPr>
        <w:t>ging and additional warm up permitted at the outdoor arenas.</w:t>
      </w:r>
    </w:p>
    <w:p w:rsidR="00FE3585" w:rsidRPr="0059096C" w:rsidRDefault="00FE3585" w:rsidP="008A49C0">
      <w:pPr>
        <w:autoSpaceDE w:val="0"/>
        <w:autoSpaceDN w:val="0"/>
        <w:adjustRightInd w:val="0"/>
        <w:spacing w:after="0" w:line="240" w:lineRule="auto"/>
        <w:rPr>
          <w:rFonts w:cs="Times New Roman"/>
          <w:color w:val="000000"/>
        </w:rPr>
      </w:pPr>
    </w:p>
    <w:p w:rsidR="00AE3B18" w:rsidRDefault="00FE3585" w:rsidP="008A49C0">
      <w:pPr>
        <w:autoSpaceDE w:val="0"/>
        <w:autoSpaceDN w:val="0"/>
        <w:adjustRightInd w:val="0"/>
        <w:spacing w:after="0" w:line="240" w:lineRule="auto"/>
        <w:rPr>
          <w:rFonts w:cs="Times New Roman"/>
          <w:color w:val="000000"/>
        </w:rPr>
      </w:pPr>
      <w:r w:rsidRPr="0059096C">
        <w:rPr>
          <w:rFonts w:cs="Times New Roman"/>
          <w:b/>
          <w:color w:val="000000"/>
        </w:rPr>
        <w:t>Vet and Farrier</w:t>
      </w:r>
      <w:r w:rsidRPr="0059096C">
        <w:rPr>
          <w:rFonts w:cs="Times New Roman"/>
          <w:color w:val="000000"/>
        </w:rPr>
        <w:t xml:space="preserve">: </w:t>
      </w:r>
      <w:r w:rsidR="00AE3B18">
        <w:rPr>
          <w:rFonts w:cs="Times New Roman"/>
          <w:color w:val="000000"/>
        </w:rPr>
        <w:t>Mill Valley Veterinary Clinic will be on call all weekend 413.323.9201. Eoin Keith Hunter will be the farrier on call all weekend 413.205.6400</w:t>
      </w:r>
    </w:p>
    <w:p w:rsidR="00AE3B18" w:rsidRDefault="00AE3B18" w:rsidP="008A49C0">
      <w:pPr>
        <w:autoSpaceDE w:val="0"/>
        <w:autoSpaceDN w:val="0"/>
        <w:adjustRightInd w:val="0"/>
        <w:spacing w:after="0" w:line="240" w:lineRule="auto"/>
        <w:rPr>
          <w:rFonts w:cs="Times New Roman"/>
          <w:b/>
          <w:color w:val="000000"/>
        </w:rPr>
      </w:pPr>
    </w:p>
    <w:p w:rsidR="005115B7" w:rsidRPr="005115B7" w:rsidRDefault="005115B7" w:rsidP="008A49C0">
      <w:pPr>
        <w:autoSpaceDE w:val="0"/>
        <w:autoSpaceDN w:val="0"/>
        <w:adjustRightInd w:val="0"/>
        <w:spacing w:after="0" w:line="240" w:lineRule="auto"/>
        <w:rPr>
          <w:rFonts w:cs="Times New Roman"/>
          <w:color w:val="000000"/>
        </w:rPr>
      </w:pPr>
      <w:r>
        <w:rPr>
          <w:rFonts w:cs="Times New Roman"/>
          <w:b/>
          <w:color w:val="000000"/>
        </w:rPr>
        <w:t xml:space="preserve">EMT: </w:t>
      </w:r>
      <w:r w:rsidR="00AE3B18">
        <w:rPr>
          <w:rFonts w:cs="Times New Roman"/>
          <w:b/>
          <w:color w:val="000000"/>
        </w:rPr>
        <w:t xml:space="preserve"> </w:t>
      </w:r>
      <w:r w:rsidR="00AE3B18">
        <w:rPr>
          <w:rFonts w:cs="Times New Roman"/>
          <w:color w:val="000000"/>
        </w:rPr>
        <w:t xml:space="preserve">UMass EMT services </w:t>
      </w:r>
      <w:r>
        <w:rPr>
          <w:rFonts w:cs="Times New Roman"/>
          <w:color w:val="000000"/>
        </w:rPr>
        <w:t>will be on the grounds during competition hours.</w:t>
      </w:r>
    </w:p>
    <w:p w:rsidR="00FE3585" w:rsidRPr="0059096C" w:rsidRDefault="00FE3585" w:rsidP="008A49C0">
      <w:pPr>
        <w:autoSpaceDE w:val="0"/>
        <w:autoSpaceDN w:val="0"/>
        <w:adjustRightInd w:val="0"/>
        <w:spacing w:after="0" w:line="240" w:lineRule="auto"/>
        <w:rPr>
          <w:rFonts w:cs="Times New Roman"/>
          <w:color w:val="000000"/>
        </w:rPr>
      </w:pPr>
    </w:p>
    <w:p w:rsidR="00FE3585" w:rsidRPr="0059096C" w:rsidRDefault="00FE3585" w:rsidP="008A49C0">
      <w:pPr>
        <w:autoSpaceDE w:val="0"/>
        <w:autoSpaceDN w:val="0"/>
        <w:adjustRightInd w:val="0"/>
        <w:spacing w:after="0" w:line="240" w:lineRule="auto"/>
        <w:rPr>
          <w:rFonts w:cs="Times New Roman"/>
          <w:color w:val="000000"/>
        </w:rPr>
      </w:pPr>
      <w:r w:rsidRPr="0059096C">
        <w:rPr>
          <w:rFonts w:cs="Times New Roman"/>
          <w:b/>
          <w:color w:val="000000"/>
        </w:rPr>
        <w:t xml:space="preserve">Dogs: </w:t>
      </w:r>
      <w:r w:rsidRPr="0059096C">
        <w:rPr>
          <w:rFonts w:cs="Times New Roman"/>
          <w:color w:val="000000"/>
        </w:rPr>
        <w:t xml:space="preserve">we love our dogs, and we appreciate that you love yours, too.  Feel free to bring them, but please keep them on leash.  We have a large jump field in the </w:t>
      </w:r>
      <w:r w:rsidR="0049636A">
        <w:rPr>
          <w:rFonts w:cs="Times New Roman"/>
          <w:color w:val="000000"/>
        </w:rPr>
        <w:t xml:space="preserve">back of the indoor and a track less than a mile which is perfect for walks. Please pick up after your dogs at the show facility. </w:t>
      </w:r>
    </w:p>
    <w:p w:rsidR="006F1E3E" w:rsidRDefault="006F1E3E" w:rsidP="008A49C0">
      <w:pPr>
        <w:autoSpaceDE w:val="0"/>
        <w:autoSpaceDN w:val="0"/>
        <w:adjustRightInd w:val="0"/>
        <w:spacing w:after="0" w:line="240" w:lineRule="auto"/>
        <w:rPr>
          <w:rFonts w:cs="Times New Roman"/>
          <w:b/>
          <w:color w:val="000000"/>
        </w:rPr>
      </w:pPr>
    </w:p>
    <w:p w:rsidR="00B279EB" w:rsidRPr="0059096C" w:rsidRDefault="00B279EB" w:rsidP="008A49C0">
      <w:pPr>
        <w:autoSpaceDE w:val="0"/>
        <w:autoSpaceDN w:val="0"/>
        <w:adjustRightInd w:val="0"/>
        <w:spacing w:after="0" w:line="240" w:lineRule="auto"/>
        <w:rPr>
          <w:rFonts w:cs="Times New Roman"/>
          <w:b/>
          <w:color w:val="000000"/>
        </w:rPr>
      </w:pPr>
      <w:r w:rsidRPr="0059096C">
        <w:rPr>
          <w:rFonts w:cs="Times New Roman"/>
          <w:b/>
          <w:color w:val="000000"/>
        </w:rPr>
        <w:t>Hotels:</w:t>
      </w:r>
    </w:p>
    <w:p w:rsidR="00FE3585" w:rsidRDefault="0049636A" w:rsidP="008A49C0">
      <w:pPr>
        <w:autoSpaceDE w:val="0"/>
        <w:autoSpaceDN w:val="0"/>
        <w:adjustRightInd w:val="0"/>
        <w:spacing w:after="0" w:line="240" w:lineRule="auto"/>
        <w:rPr>
          <w:rFonts w:cs="Times New Roman"/>
          <w:color w:val="000000"/>
        </w:rPr>
      </w:pPr>
      <w:r>
        <w:rPr>
          <w:rFonts w:cs="Times New Roman"/>
          <w:color w:val="000000"/>
        </w:rPr>
        <w:t>Holiday Inn Express Hadley, 400 Russell St., Hadley MA 01035 413.582.0002</w:t>
      </w:r>
    </w:p>
    <w:p w:rsidR="0049636A" w:rsidRDefault="0049636A" w:rsidP="008A49C0">
      <w:pPr>
        <w:autoSpaceDE w:val="0"/>
        <w:autoSpaceDN w:val="0"/>
        <w:adjustRightInd w:val="0"/>
        <w:spacing w:after="0" w:line="240" w:lineRule="auto"/>
        <w:rPr>
          <w:rFonts w:cs="Times New Roman"/>
          <w:color w:val="000000"/>
        </w:rPr>
      </w:pPr>
      <w:r>
        <w:rPr>
          <w:rFonts w:cs="Times New Roman"/>
          <w:color w:val="000000"/>
        </w:rPr>
        <w:t>Howard Johnson Express, 401 Russell St. Hadley MA 01035 413.586.0114</w:t>
      </w:r>
    </w:p>
    <w:p w:rsidR="0049636A" w:rsidRDefault="0049636A" w:rsidP="008A49C0">
      <w:pPr>
        <w:autoSpaceDE w:val="0"/>
        <w:autoSpaceDN w:val="0"/>
        <w:adjustRightInd w:val="0"/>
        <w:spacing w:after="0" w:line="240" w:lineRule="auto"/>
        <w:rPr>
          <w:rFonts w:cs="Times New Roman"/>
          <w:color w:val="000000"/>
        </w:rPr>
      </w:pPr>
      <w:r>
        <w:rPr>
          <w:rFonts w:cs="Times New Roman"/>
          <w:color w:val="000000"/>
        </w:rPr>
        <w:t>Courtyard Ma</w:t>
      </w:r>
      <w:r w:rsidR="00E00D9D">
        <w:rPr>
          <w:rFonts w:cs="Times New Roman"/>
          <w:color w:val="000000"/>
        </w:rPr>
        <w:t>r</w:t>
      </w:r>
      <w:r>
        <w:rPr>
          <w:rFonts w:cs="Times New Roman"/>
          <w:color w:val="000000"/>
        </w:rPr>
        <w:t>riott Hadley Amherst 423 Russell St. Hadley MA 01035 413.256.5454</w:t>
      </w:r>
    </w:p>
    <w:p w:rsidR="0049636A" w:rsidRDefault="0049636A" w:rsidP="008A49C0">
      <w:pPr>
        <w:autoSpaceDE w:val="0"/>
        <w:autoSpaceDN w:val="0"/>
        <w:adjustRightInd w:val="0"/>
        <w:spacing w:after="0" w:line="240" w:lineRule="auto"/>
        <w:rPr>
          <w:rFonts w:cs="Times New Roman"/>
          <w:color w:val="000000"/>
        </w:rPr>
      </w:pPr>
      <w:r>
        <w:rPr>
          <w:rFonts w:cs="Times New Roman"/>
          <w:color w:val="000000"/>
        </w:rPr>
        <w:t>Knights Inn Hadley 208 Russell St. Hadley MA 01035 413.585.1552</w:t>
      </w:r>
    </w:p>
    <w:p w:rsidR="005115B7" w:rsidRDefault="00021C34" w:rsidP="00021C34">
      <w:pPr>
        <w:pStyle w:val="Default"/>
        <w:rPr>
          <w:rFonts w:asciiTheme="minorHAnsi" w:hAnsiTheme="minorHAnsi" w:cs="Times New Roman"/>
          <w:color w:val="auto"/>
          <w:sz w:val="22"/>
          <w:szCs w:val="22"/>
        </w:rPr>
      </w:pPr>
      <w:r w:rsidRPr="0059096C">
        <w:rPr>
          <w:rFonts w:asciiTheme="minorHAnsi" w:hAnsiTheme="minorHAnsi"/>
          <w:sz w:val="22"/>
          <w:szCs w:val="22"/>
        </w:rPr>
        <w:t xml:space="preserve"> </w:t>
      </w:r>
    </w:p>
    <w:p w:rsidR="00021C34" w:rsidRPr="0059096C" w:rsidRDefault="00021C34" w:rsidP="00021C34">
      <w:pPr>
        <w:pStyle w:val="Default"/>
        <w:rPr>
          <w:rFonts w:asciiTheme="minorHAnsi" w:hAnsiTheme="minorHAnsi" w:cs="Times New Roman"/>
          <w:color w:val="auto"/>
          <w:sz w:val="22"/>
          <w:szCs w:val="22"/>
        </w:rPr>
      </w:pPr>
      <w:r w:rsidRPr="0059096C">
        <w:rPr>
          <w:rFonts w:asciiTheme="minorHAnsi" w:hAnsiTheme="minorHAnsi" w:cs="Times New Roman"/>
          <w:b/>
          <w:bCs/>
          <w:color w:val="auto"/>
          <w:sz w:val="22"/>
          <w:szCs w:val="22"/>
        </w:rPr>
        <w:t xml:space="preserve"> Requirements for USDFBCS Qualifying Events (In-Hand Classes) </w:t>
      </w:r>
    </w:p>
    <w:p w:rsidR="00021C34" w:rsidRPr="0059096C" w:rsidRDefault="00021C34" w:rsidP="00021C34">
      <w:pPr>
        <w:pStyle w:val="Default"/>
        <w:spacing w:after="5"/>
        <w:rPr>
          <w:rFonts w:asciiTheme="minorHAnsi" w:hAnsiTheme="minorHAnsi" w:cs="Times New Roman"/>
          <w:color w:val="auto"/>
          <w:sz w:val="22"/>
          <w:szCs w:val="22"/>
        </w:rPr>
      </w:pPr>
      <w:r w:rsidRPr="0059096C">
        <w:rPr>
          <w:rFonts w:asciiTheme="minorHAnsi" w:hAnsiTheme="minorHAnsi" w:cs="Times New Roman"/>
          <w:color w:val="auto"/>
          <w:sz w:val="22"/>
          <w:szCs w:val="22"/>
        </w:rPr>
        <w:t xml:space="preserve">1. Classes must be offered and judged according to DR209. </w:t>
      </w:r>
    </w:p>
    <w:p w:rsidR="00021C34" w:rsidRPr="0059096C" w:rsidRDefault="00021C34" w:rsidP="00021C34">
      <w:pPr>
        <w:pStyle w:val="Default"/>
        <w:spacing w:after="5"/>
        <w:rPr>
          <w:rFonts w:asciiTheme="minorHAnsi" w:hAnsiTheme="minorHAnsi" w:cs="Times New Roman"/>
          <w:color w:val="auto"/>
          <w:sz w:val="22"/>
          <w:szCs w:val="22"/>
        </w:rPr>
      </w:pPr>
      <w:r w:rsidRPr="0059096C">
        <w:rPr>
          <w:rFonts w:asciiTheme="minorHAnsi" w:hAnsiTheme="minorHAnsi" w:cs="Times New Roman"/>
          <w:color w:val="auto"/>
          <w:sz w:val="22"/>
          <w:szCs w:val="22"/>
        </w:rPr>
        <w:t xml:space="preserve">2. All divisions must offer Sport Horse Prospect In-Hand and Breeding Stock In-Hand classes. </w:t>
      </w:r>
    </w:p>
    <w:p w:rsidR="00021C34" w:rsidRPr="0059096C" w:rsidRDefault="00021C34" w:rsidP="00021C34">
      <w:pPr>
        <w:pStyle w:val="Default"/>
        <w:spacing w:after="5"/>
        <w:rPr>
          <w:rFonts w:asciiTheme="minorHAnsi" w:hAnsiTheme="minorHAnsi" w:cs="Times New Roman"/>
          <w:color w:val="auto"/>
          <w:sz w:val="22"/>
          <w:szCs w:val="22"/>
        </w:rPr>
      </w:pPr>
      <w:r w:rsidRPr="0059096C">
        <w:rPr>
          <w:rFonts w:asciiTheme="minorHAnsi" w:hAnsiTheme="minorHAnsi" w:cs="Times New Roman"/>
          <w:color w:val="auto"/>
          <w:sz w:val="22"/>
          <w:szCs w:val="22"/>
        </w:rPr>
        <w:t xml:space="preserve">3. Only a single set of Sport Horse Prospect In-Hand and Breeding Stock In-Hand Dressage Sport Horse Breeding classes may be offered to serve as qualifying classes for the USDFBCS. These classes must be open to all horses and ponies of the appropriate age and sex, and not subject to any entry restriction. </w:t>
      </w:r>
    </w:p>
    <w:p w:rsidR="00021C34" w:rsidRPr="0059096C" w:rsidRDefault="00021C34" w:rsidP="00021C34">
      <w:pPr>
        <w:pStyle w:val="Default"/>
        <w:spacing w:after="5"/>
        <w:rPr>
          <w:rFonts w:asciiTheme="minorHAnsi" w:hAnsiTheme="minorHAnsi" w:cs="Times New Roman"/>
          <w:color w:val="auto"/>
          <w:sz w:val="22"/>
          <w:szCs w:val="22"/>
        </w:rPr>
      </w:pPr>
      <w:r w:rsidRPr="0059096C">
        <w:rPr>
          <w:rFonts w:asciiTheme="minorHAnsi" w:hAnsiTheme="minorHAnsi" w:cs="Times New Roman"/>
          <w:color w:val="auto"/>
          <w:sz w:val="22"/>
          <w:szCs w:val="22"/>
        </w:rPr>
        <w:t xml:space="preserve">4. A separate championship class must be held for all divisions, even those that have only one class or one horse in the division. For example, if there is only one class of mares, the top two mares from that class would then be shown in the championship class. If there is only one stallion in the one stallion class, that stallion would then show again in the championship class. All horses must be reevaluated by the judge(s) at both the walk and the trot in the championship class. If any one of the judges adjudicating this class has not previously judged all of the horses in this class, conformation must also be reevaluated on every horse. </w:t>
      </w:r>
    </w:p>
    <w:p w:rsidR="00021C34" w:rsidRPr="0059096C" w:rsidRDefault="00021C34" w:rsidP="00021C34">
      <w:pPr>
        <w:pStyle w:val="Default"/>
        <w:rPr>
          <w:rFonts w:asciiTheme="minorHAnsi" w:hAnsiTheme="minorHAnsi" w:cs="Times New Roman"/>
          <w:color w:val="auto"/>
          <w:sz w:val="22"/>
          <w:szCs w:val="22"/>
        </w:rPr>
      </w:pPr>
      <w:r w:rsidRPr="0059096C">
        <w:rPr>
          <w:rFonts w:asciiTheme="minorHAnsi" w:hAnsiTheme="minorHAnsi" w:cs="Times New Roman"/>
          <w:color w:val="auto"/>
          <w:sz w:val="22"/>
          <w:szCs w:val="22"/>
        </w:rPr>
        <w:t xml:space="preserve">5. Each qualifying event must offer a current year filly class, a separate current year colt/gelding class and a current year foal championship class. This current year foal championship class is a series final qualifying class. This class must be held and judged (i.e. re-evaluated at the walk and the trot, and conformation if required) in accordance with DR210. </w:t>
      </w:r>
    </w:p>
    <w:p w:rsidR="00021C34" w:rsidRPr="0059096C" w:rsidRDefault="00021C34" w:rsidP="00021C34">
      <w:pPr>
        <w:pStyle w:val="Default"/>
        <w:rPr>
          <w:rFonts w:asciiTheme="minorHAnsi" w:hAnsiTheme="minorHAnsi" w:cs="Times New Roman"/>
          <w:color w:val="auto"/>
          <w:sz w:val="22"/>
          <w:szCs w:val="22"/>
        </w:rPr>
      </w:pPr>
    </w:p>
    <w:p w:rsidR="00021C34" w:rsidRPr="0059096C" w:rsidRDefault="00021C34" w:rsidP="00021C34">
      <w:pPr>
        <w:pStyle w:val="Default"/>
        <w:rPr>
          <w:rFonts w:asciiTheme="minorHAnsi" w:hAnsiTheme="minorHAnsi" w:cs="Times New Roman"/>
          <w:color w:val="auto"/>
          <w:sz w:val="22"/>
          <w:szCs w:val="22"/>
        </w:rPr>
      </w:pPr>
      <w:r w:rsidRPr="0059096C">
        <w:rPr>
          <w:rFonts w:asciiTheme="minorHAnsi" w:hAnsiTheme="minorHAnsi" w:cs="Times New Roman"/>
          <w:color w:val="auto"/>
          <w:sz w:val="22"/>
          <w:szCs w:val="22"/>
        </w:rPr>
        <w:t xml:space="preserve">The current year foal championship class, at qualifying events, must be open to first and second place winners of Sport Horse Prospect In-Hand classes for all foals of current calendar year, as listed below. First and second place (and third if desired) fillies and colts/geldings of current year will compete against each other in the same class. (Organizers have the option of including third placed horses in qualifier championship classes.) No scores are given. Ties are not allowed. </w:t>
      </w:r>
    </w:p>
    <w:p w:rsidR="005115B7" w:rsidRDefault="005115B7" w:rsidP="00021C34">
      <w:pPr>
        <w:pStyle w:val="Default"/>
        <w:rPr>
          <w:rFonts w:asciiTheme="minorHAnsi" w:hAnsiTheme="minorHAnsi" w:cs="Times New Roman"/>
          <w:b/>
          <w:bCs/>
          <w:color w:val="auto"/>
          <w:sz w:val="22"/>
          <w:szCs w:val="22"/>
        </w:rPr>
      </w:pPr>
    </w:p>
    <w:p w:rsidR="00021C34" w:rsidRPr="0059096C" w:rsidRDefault="00021C34" w:rsidP="00021C34">
      <w:pPr>
        <w:pStyle w:val="Default"/>
        <w:rPr>
          <w:rFonts w:asciiTheme="minorHAnsi" w:hAnsiTheme="minorHAnsi"/>
          <w:color w:val="auto"/>
          <w:sz w:val="22"/>
          <w:szCs w:val="22"/>
        </w:rPr>
      </w:pPr>
      <w:r w:rsidRPr="0059096C">
        <w:rPr>
          <w:rFonts w:asciiTheme="minorHAnsi" w:hAnsiTheme="minorHAnsi" w:cs="Times New Roman"/>
          <w:b/>
          <w:bCs/>
          <w:color w:val="auto"/>
          <w:sz w:val="22"/>
          <w:szCs w:val="22"/>
        </w:rPr>
        <w:lastRenderedPageBreak/>
        <w:t xml:space="preserve">Current Year Foal Championship: </w:t>
      </w:r>
    </w:p>
    <w:p w:rsidR="00021C34" w:rsidRPr="0059096C" w:rsidRDefault="00021C34" w:rsidP="00021C34">
      <w:pPr>
        <w:pStyle w:val="Default"/>
        <w:rPr>
          <w:rFonts w:asciiTheme="minorHAnsi" w:hAnsiTheme="minorHAnsi" w:cs="Times New Roman"/>
          <w:color w:val="auto"/>
          <w:sz w:val="22"/>
          <w:szCs w:val="22"/>
        </w:rPr>
      </w:pPr>
      <w:r w:rsidRPr="0059096C">
        <w:rPr>
          <w:rFonts w:asciiTheme="minorHAnsi" w:hAnsiTheme="minorHAnsi" w:cs="Times New Roman"/>
          <w:color w:val="auto"/>
          <w:sz w:val="22"/>
          <w:szCs w:val="22"/>
        </w:rPr>
        <w:t xml:space="preserve">Fillies of current calendar year </w:t>
      </w:r>
    </w:p>
    <w:p w:rsidR="00021C34" w:rsidRPr="0059096C" w:rsidRDefault="00021C34" w:rsidP="00021C34">
      <w:pPr>
        <w:pStyle w:val="Default"/>
        <w:rPr>
          <w:rFonts w:asciiTheme="minorHAnsi" w:hAnsiTheme="minorHAnsi" w:cs="Times New Roman"/>
          <w:color w:val="auto"/>
          <w:sz w:val="22"/>
          <w:szCs w:val="22"/>
        </w:rPr>
      </w:pPr>
      <w:r w:rsidRPr="0059096C">
        <w:rPr>
          <w:rFonts w:asciiTheme="minorHAnsi" w:hAnsiTheme="minorHAnsi" w:cs="Times New Roman"/>
          <w:color w:val="auto"/>
          <w:sz w:val="22"/>
          <w:szCs w:val="22"/>
        </w:rPr>
        <w:t xml:space="preserve">Colts/Geldings of current calendar year </w:t>
      </w:r>
    </w:p>
    <w:p w:rsidR="00021C34" w:rsidRPr="0059096C" w:rsidRDefault="00021C34" w:rsidP="00021C34">
      <w:pPr>
        <w:pStyle w:val="Default"/>
        <w:rPr>
          <w:rFonts w:asciiTheme="minorHAnsi" w:hAnsiTheme="minorHAnsi" w:cs="Times New Roman"/>
          <w:color w:val="auto"/>
          <w:sz w:val="22"/>
          <w:szCs w:val="22"/>
        </w:rPr>
      </w:pPr>
      <w:r w:rsidRPr="0059096C">
        <w:rPr>
          <w:rFonts w:asciiTheme="minorHAnsi" w:hAnsiTheme="minorHAnsi" w:cs="Times New Roman"/>
          <w:color w:val="auto"/>
          <w:sz w:val="22"/>
          <w:szCs w:val="22"/>
        </w:rPr>
        <w:t xml:space="preserve">The champion and reserve champion current year foals at each qualifier event are eligible to compete in their respective USDFBCS series final class. A third place foal in the championship class must be named as well. </w:t>
      </w:r>
    </w:p>
    <w:p w:rsidR="00021C34" w:rsidRPr="0059096C" w:rsidRDefault="00021C34" w:rsidP="00021C34">
      <w:pPr>
        <w:pStyle w:val="Default"/>
        <w:rPr>
          <w:rFonts w:asciiTheme="minorHAnsi" w:hAnsiTheme="minorHAnsi" w:cs="Times New Roman"/>
          <w:color w:val="auto"/>
          <w:sz w:val="22"/>
          <w:szCs w:val="22"/>
        </w:rPr>
      </w:pPr>
      <w:r w:rsidRPr="0059096C">
        <w:rPr>
          <w:rFonts w:asciiTheme="minorHAnsi" w:hAnsiTheme="minorHAnsi" w:cs="Times New Roman"/>
          <w:color w:val="auto"/>
          <w:sz w:val="22"/>
          <w:szCs w:val="22"/>
        </w:rPr>
        <w:t xml:space="preserve">6. Each qualifier event must offer a Filly Championship class and a Colt/Gelding Championship class. These classes are USDFBCS qualifying classes. These classes must be held and judged (i.e. re-evaluated at the walk and the trot, and possibly the conformation) in accordance with DR210. </w:t>
      </w:r>
    </w:p>
    <w:p w:rsidR="00021C34" w:rsidRPr="0059096C" w:rsidRDefault="00021C34" w:rsidP="00021C34">
      <w:pPr>
        <w:pStyle w:val="Default"/>
        <w:rPr>
          <w:rFonts w:asciiTheme="minorHAnsi" w:hAnsiTheme="minorHAnsi" w:cs="Times New Roman"/>
          <w:color w:val="auto"/>
          <w:sz w:val="22"/>
          <w:szCs w:val="22"/>
        </w:rPr>
      </w:pPr>
    </w:p>
    <w:p w:rsidR="00021C34" w:rsidRPr="0059096C" w:rsidRDefault="00021C34" w:rsidP="00021C34">
      <w:pPr>
        <w:pStyle w:val="Default"/>
        <w:rPr>
          <w:rFonts w:asciiTheme="minorHAnsi" w:hAnsiTheme="minorHAnsi" w:cs="Times New Roman"/>
          <w:color w:val="auto"/>
          <w:sz w:val="22"/>
          <w:szCs w:val="22"/>
        </w:rPr>
      </w:pPr>
      <w:r w:rsidRPr="0059096C">
        <w:rPr>
          <w:rFonts w:asciiTheme="minorHAnsi" w:hAnsiTheme="minorHAnsi" w:cs="Times New Roman"/>
          <w:color w:val="auto"/>
          <w:sz w:val="22"/>
          <w:szCs w:val="22"/>
        </w:rPr>
        <w:t xml:space="preserve">The filly and colt/gelding championship classes must be open to first and second placed winners of Sport Horse Prospect In-Hand classes for all horses, as listed below. (Organizers have the option of including third placed horses in qualifier championship classes). No scores are given. Ties are not allowed. </w:t>
      </w:r>
    </w:p>
    <w:p w:rsidR="00021C34" w:rsidRPr="0059096C" w:rsidRDefault="00021C34" w:rsidP="00021C34">
      <w:pPr>
        <w:pStyle w:val="Default"/>
        <w:rPr>
          <w:rFonts w:asciiTheme="minorHAnsi" w:hAnsiTheme="minorHAnsi"/>
          <w:color w:val="auto"/>
          <w:sz w:val="22"/>
          <w:szCs w:val="22"/>
        </w:rPr>
      </w:pPr>
      <w:r w:rsidRPr="0059096C">
        <w:rPr>
          <w:rFonts w:asciiTheme="minorHAnsi" w:hAnsiTheme="minorHAnsi" w:cs="Times New Roman"/>
          <w:b/>
          <w:bCs/>
          <w:color w:val="auto"/>
          <w:sz w:val="22"/>
          <w:szCs w:val="22"/>
        </w:rPr>
        <w:t xml:space="preserve">Filly Championship: Colt/Gelding Championship: </w:t>
      </w:r>
    </w:p>
    <w:p w:rsidR="00021C34" w:rsidRPr="0059096C" w:rsidRDefault="00021C34" w:rsidP="00021C34">
      <w:pPr>
        <w:pStyle w:val="Default"/>
        <w:rPr>
          <w:rFonts w:asciiTheme="minorHAnsi" w:hAnsiTheme="minorHAnsi" w:cs="Times New Roman"/>
          <w:color w:val="auto"/>
          <w:sz w:val="22"/>
          <w:szCs w:val="22"/>
        </w:rPr>
      </w:pPr>
      <w:r w:rsidRPr="0059096C">
        <w:rPr>
          <w:rFonts w:asciiTheme="minorHAnsi" w:hAnsiTheme="minorHAnsi" w:cs="Times New Roman"/>
          <w:color w:val="auto"/>
          <w:sz w:val="22"/>
          <w:szCs w:val="22"/>
        </w:rPr>
        <w:t xml:space="preserve">Yearling Fillies Yearling Colts/Geldings </w:t>
      </w:r>
    </w:p>
    <w:p w:rsidR="00021C34" w:rsidRPr="0059096C" w:rsidRDefault="00021C34" w:rsidP="00021C34">
      <w:pPr>
        <w:pStyle w:val="Default"/>
        <w:rPr>
          <w:rFonts w:asciiTheme="minorHAnsi" w:hAnsiTheme="minorHAnsi" w:cs="Times New Roman"/>
          <w:color w:val="auto"/>
          <w:sz w:val="22"/>
          <w:szCs w:val="22"/>
        </w:rPr>
      </w:pPr>
      <w:r w:rsidRPr="0059096C">
        <w:rPr>
          <w:rFonts w:asciiTheme="minorHAnsi" w:hAnsiTheme="minorHAnsi" w:cs="Times New Roman"/>
          <w:color w:val="auto"/>
          <w:sz w:val="22"/>
          <w:szCs w:val="22"/>
        </w:rPr>
        <w:t xml:space="preserve">Two-year-old Fillies Two-year-old Colts/Geldings </w:t>
      </w:r>
    </w:p>
    <w:p w:rsidR="00021C34" w:rsidRPr="0059096C" w:rsidRDefault="00021C34" w:rsidP="00021C34">
      <w:pPr>
        <w:pStyle w:val="Default"/>
        <w:rPr>
          <w:rFonts w:asciiTheme="minorHAnsi" w:hAnsiTheme="minorHAnsi" w:cs="Times New Roman"/>
          <w:color w:val="auto"/>
          <w:sz w:val="22"/>
          <w:szCs w:val="22"/>
        </w:rPr>
      </w:pPr>
      <w:r w:rsidRPr="0059096C">
        <w:rPr>
          <w:rFonts w:asciiTheme="minorHAnsi" w:hAnsiTheme="minorHAnsi" w:cs="Times New Roman"/>
          <w:color w:val="auto"/>
          <w:sz w:val="22"/>
          <w:szCs w:val="22"/>
        </w:rPr>
        <w:t xml:space="preserve">Three-year-old Fillies Three-year-old Colts/Geldings </w:t>
      </w:r>
    </w:p>
    <w:p w:rsidR="00021C34" w:rsidRPr="0059096C" w:rsidRDefault="00021C34" w:rsidP="00021C34">
      <w:pPr>
        <w:pStyle w:val="Default"/>
        <w:rPr>
          <w:rFonts w:asciiTheme="minorHAnsi" w:hAnsiTheme="minorHAnsi" w:cs="Times New Roman"/>
          <w:color w:val="auto"/>
          <w:sz w:val="22"/>
          <w:szCs w:val="22"/>
        </w:rPr>
      </w:pPr>
      <w:r w:rsidRPr="0059096C">
        <w:rPr>
          <w:rFonts w:asciiTheme="minorHAnsi" w:hAnsiTheme="minorHAnsi" w:cs="Times New Roman"/>
          <w:color w:val="auto"/>
          <w:sz w:val="22"/>
          <w:szCs w:val="22"/>
        </w:rPr>
        <w:t xml:space="preserve">The champion and reserve champion filly and the champion and reserve champion colt/gelding at each qualifier event are eligible to compete in their respective USDFBCS series final class. A third place horse in each championship class must be named as well. </w:t>
      </w:r>
    </w:p>
    <w:p w:rsidR="00021C34" w:rsidRPr="0059096C" w:rsidRDefault="00021C34" w:rsidP="00021C34">
      <w:pPr>
        <w:pStyle w:val="Default"/>
        <w:rPr>
          <w:rFonts w:asciiTheme="minorHAnsi" w:hAnsiTheme="minorHAnsi" w:cs="Times New Roman"/>
          <w:color w:val="auto"/>
          <w:sz w:val="22"/>
          <w:szCs w:val="22"/>
        </w:rPr>
      </w:pPr>
      <w:r w:rsidRPr="0059096C">
        <w:rPr>
          <w:rFonts w:asciiTheme="minorHAnsi" w:hAnsiTheme="minorHAnsi" w:cs="Times New Roman"/>
          <w:color w:val="auto"/>
          <w:sz w:val="22"/>
          <w:szCs w:val="22"/>
        </w:rPr>
        <w:t xml:space="preserve">Current Year Foals ARE NOT ALLOWED in Filly Championship and Colt/Gelding Championship classes. </w:t>
      </w:r>
    </w:p>
    <w:p w:rsidR="00021C34" w:rsidRPr="0059096C" w:rsidRDefault="00021C34" w:rsidP="00021C34">
      <w:pPr>
        <w:pStyle w:val="Default"/>
        <w:rPr>
          <w:rFonts w:asciiTheme="minorHAnsi" w:hAnsiTheme="minorHAnsi" w:cs="Times New Roman"/>
          <w:color w:val="auto"/>
          <w:sz w:val="22"/>
          <w:szCs w:val="22"/>
        </w:rPr>
      </w:pPr>
      <w:r w:rsidRPr="0059096C">
        <w:rPr>
          <w:rFonts w:asciiTheme="minorHAnsi" w:hAnsiTheme="minorHAnsi" w:cs="Times New Roman"/>
          <w:color w:val="auto"/>
          <w:sz w:val="22"/>
          <w:szCs w:val="22"/>
        </w:rPr>
        <w:t xml:space="preserve">7. Each qualifying event must offer a Mare Championship class and a Stallion Championship class. These championship classes are USDFBCS qualifying classes. These classes must be held and judged (i.e. re-evaluated at the walk and the trot, and possibly the conformation) in accordance with DR210. </w:t>
      </w:r>
    </w:p>
    <w:p w:rsidR="00021C34" w:rsidRPr="0059096C" w:rsidRDefault="00021C34" w:rsidP="00021C34">
      <w:pPr>
        <w:pStyle w:val="Default"/>
        <w:rPr>
          <w:rFonts w:asciiTheme="minorHAnsi" w:hAnsiTheme="minorHAnsi" w:cs="Times New Roman"/>
          <w:color w:val="auto"/>
          <w:sz w:val="22"/>
          <w:szCs w:val="22"/>
        </w:rPr>
      </w:pPr>
    </w:p>
    <w:p w:rsidR="00021C34" w:rsidRPr="0059096C" w:rsidRDefault="00021C34" w:rsidP="00021C34">
      <w:pPr>
        <w:pStyle w:val="Default"/>
        <w:rPr>
          <w:rFonts w:asciiTheme="minorHAnsi" w:hAnsiTheme="minorHAnsi" w:cs="Times New Roman"/>
          <w:color w:val="auto"/>
          <w:sz w:val="22"/>
          <w:szCs w:val="22"/>
        </w:rPr>
      </w:pPr>
      <w:r w:rsidRPr="0059096C">
        <w:rPr>
          <w:rFonts w:asciiTheme="minorHAnsi" w:hAnsiTheme="minorHAnsi" w:cs="Times New Roman"/>
          <w:color w:val="auto"/>
          <w:sz w:val="22"/>
          <w:szCs w:val="22"/>
        </w:rPr>
        <w:t xml:space="preserve">Mare and Stallion Championship classes must be open to first and second placed winners of Breeding Stock In-Hand classes for horses age four years old and over, as listed below. (Organizers have the option of including third placed horses in qualifier championship classes). No scores are given. Ties are not allowed. </w:t>
      </w:r>
    </w:p>
    <w:p w:rsidR="00021C34" w:rsidRPr="0059096C" w:rsidRDefault="00021C34" w:rsidP="00021C34">
      <w:pPr>
        <w:pStyle w:val="Default"/>
        <w:rPr>
          <w:rFonts w:asciiTheme="minorHAnsi" w:hAnsiTheme="minorHAnsi"/>
          <w:color w:val="auto"/>
          <w:sz w:val="22"/>
          <w:szCs w:val="22"/>
        </w:rPr>
      </w:pPr>
      <w:r w:rsidRPr="0059096C">
        <w:rPr>
          <w:rFonts w:asciiTheme="minorHAnsi" w:hAnsiTheme="minorHAnsi" w:cs="Times New Roman"/>
          <w:b/>
          <w:bCs/>
          <w:color w:val="auto"/>
          <w:sz w:val="22"/>
          <w:szCs w:val="22"/>
        </w:rPr>
        <w:t xml:space="preserve">Mare Championship: </w:t>
      </w:r>
    </w:p>
    <w:p w:rsidR="00021C34" w:rsidRPr="0059096C" w:rsidRDefault="00021C34" w:rsidP="00021C34">
      <w:pPr>
        <w:pStyle w:val="Default"/>
        <w:rPr>
          <w:rFonts w:asciiTheme="minorHAnsi" w:hAnsiTheme="minorHAnsi" w:cs="Times New Roman"/>
          <w:color w:val="auto"/>
          <w:sz w:val="22"/>
          <w:szCs w:val="22"/>
        </w:rPr>
      </w:pPr>
      <w:r w:rsidRPr="0059096C">
        <w:rPr>
          <w:rFonts w:asciiTheme="minorHAnsi" w:hAnsiTheme="minorHAnsi" w:cs="Times New Roman"/>
          <w:color w:val="auto"/>
          <w:sz w:val="22"/>
          <w:szCs w:val="22"/>
        </w:rPr>
        <w:t xml:space="preserve">Mare classes may be divided by age, competition and/or breeding status (as of January 1st of the current competition year), as in the following example: </w:t>
      </w:r>
    </w:p>
    <w:p w:rsidR="00021C34" w:rsidRPr="0059096C" w:rsidRDefault="00021C34" w:rsidP="00021C34">
      <w:pPr>
        <w:pStyle w:val="Default"/>
        <w:spacing w:after="31"/>
        <w:rPr>
          <w:rFonts w:asciiTheme="minorHAnsi" w:hAnsiTheme="minorHAnsi" w:cs="Times New Roman"/>
          <w:color w:val="auto"/>
          <w:sz w:val="22"/>
          <w:szCs w:val="22"/>
        </w:rPr>
      </w:pPr>
      <w:r w:rsidRPr="0059096C">
        <w:rPr>
          <w:rFonts w:asciiTheme="minorHAnsi" w:hAnsiTheme="minorHAnsi" w:cs="Courier New"/>
          <w:color w:val="auto"/>
          <w:sz w:val="22"/>
          <w:szCs w:val="22"/>
        </w:rPr>
        <w:t xml:space="preserve">o </w:t>
      </w:r>
      <w:r w:rsidRPr="0059096C">
        <w:rPr>
          <w:rFonts w:asciiTheme="minorHAnsi" w:hAnsiTheme="minorHAnsi" w:cs="Times New Roman"/>
          <w:color w:val="auto"/>
          <w:sz w:val="22"/>
          <w:szCs w:val="22"/>
        </w:rPr>
        <w:t xml:space="preserve">Four-year-old and older maiden mares – never bred </w:t>
      </w:r>
    </w:p>
    <w:p w:rsidR="00021C34" w:rsidRPr="0059096C" w:rsidRDefault="00021C34" w:rsidP="00021C34">
      <w:pPr>
        <w:pStyle w:val="Default"/>
        <w:spacing w:after="31"/>
        <w:rPr>
          <w:rFonts w:asciiTheme="minorHAnsi" w:hAnsiTheme="minorHAnsi" w:cs="Times New Roman"/>
          <w:color w:val="auto"/>
          <w:sz w:val="22"/>
          <w:szCs w:val="22"/>
        </w:rPr>
      </w:pPr>
      <w:r w:rsidRPr="0059096C">
        <w:rPr>
          <w:rFonts w:asciiTheme="minorHAnsi" w:hAnsiTheme="minorHAnsi" w:cs="Courier New"/>
          <w:color w:val="auto"/>
          <w:sz w:val="22"/>
          <w:szCs w:val="22"/>
        </w:rPr>
        <w:t xml:space="preserve">o </w:t>
      </w:r>
      <w:r w:rsidRPr="0059096C">
        <w:rPr>
          <w:rFonts w:asciiTheme="minorHAnsi" w:hAnsiTheme="minorHAnsi" w:cs="Times New Roman"/>
          <w:color w:val="auto"/>
          <w:sz w:val="22"/>
          <w:szCs w:val="22"/>
        </w:rPr>
        <w:t xml:space="preserve">Four-year-old and older yeld mares – previously bred but not currently bred or nursing </w:t>
      </w:r>
    </w:p>
    <w:p w:rsidR="00021C34" w:rsidRPr="0059096C" w:rsidRDefault="00021C34" w:rsidP="00021C34">
      <w:pPr>
        <w:pStyle w:val="Default"/>
        <w:rPr>
          <w:rFonts w:asciiTheme="minorHAnsi" w:hAnsiTheme="minorHAnsi" w:cs="Times New Roman"/>
          <w:color w:val="auto"/>
          <w:sz w:val="22"/>
          <w:szCs w:val="22"/>
        </w:rPr>
      </w:pPr>
      <w:r w:rsidRPr="0059096C">
        <w:rPr>
          <w:rFonts w:asciiTheme="minorHAnsi" w:hAnsiTheme="minorHAnsi" w:cs="Courier New"/>
          <w:color w:val="auto"/>
          <w:sz w:val="22"/>
          <w:szCs w:val="22"/>
        </w:rPr>
        <w:t xml:space="preserve">o </w:t>
      </w:r>
      <w:r w:rsidRPr="0059096C">
        <w:rPr>
          <w:rFonts w:asciiTheme="minorHAnsi" w:hAnsiTheme="minorHAnsi" w:cs="Times New Roman"/>
          <w:color w:val="auto"/>
          <w:sz w:val="22"/>
          <w:szCs w:val="22"/>
        </w:rPr>
        <w:t xml:space="preserve">Four-year-old and older broodmares – in foal or currently nursing (mare only to be judged). </w:t>
      </w:r>
    </w:p>
    <w:p w:rsidR="00021C34" w:rsidRPr="0059096C" w:rsidRDefault="00021C34" w:rsidP="00021C34">
      <w:pPr>
        <w:pStyle w:val="Default"/>
        <w:rPr>
          <w:rFonts w:asciiTheme="minorHAnsi" w:hAnsiTheme="minorHAnsi" w:cs="Times New Roman"/>
          <w:color w:val="auto"/>
          <w:sz w:val="22"/>
          <w:szCs w:val="22"/>
        </w:rPr>
      </w:pPr>
    </w:p>
    <w:p w:rsidR="00021C34" w:rsidRPr="0059096C" w:rsidRDefault="00021C34" w:rsidP="00021C34">
      <w:pPr>
        <w:pStyle w:val="Default"/>
        <w:rPr>
          <w:rFonts w:asciiTheme="minorHAnsi" w:hAnsiTheme="minorHAnsi" w:cs="Times New Roman"/>
          <w:color w:val="auto"/>
          <w:sz w:val="22"/>
          <w:szCs w:val="22"/>
        </w:rPr>
      </w:pPr>
      <w:r w:rsidRPr="0059096C">
        <w:rPr>
          <w:rFonts w:asciiTheme="minorHAnsi" w:hAnsiTheme="minorHAnsi" w:cs="Times New Roman"/>
          <w:color w:val="auto"/>
          <w:sz w:val="22"/>
          <w:szCs w:val="22"/>
        </w:rPr>
        <w:t xml:space="preserve">For details on determining breeding status for competition purposes, please refer to DR203. </w:t>
      </w:r>
    </w:p>
    <w:p w:rsidR="00021C34" w:rsidRPr="0059096C" w:rsidRDefault="00021C34" w:rsidP="00021C34">
      <w:pPr>
        <w:pStyle w:val="Default"/>
        <w:rPr>
          <w:rFonts w:asciiTheme="minorHAnsi" w:hAnsiTheme="minorHAnsi"/>
          <w:color w:val="auto"/>
          <w:sz w:val="22"/>
          <w:szCs w:val="22"/>
        </w:rPr>
      </w:pPr>
      <w:r w:rsidRPr="0059096C">
        <w:rPr>
          <w:rFonts w:asciiTheme="minorHAnsi" w:hAnsiTheme="minorHAnsi" w:cs="Times New Roman"/>
          <w:b/>
          <w:bCs/>
          <w:color w:val="auto"/>
          <w:sz w:val="22"/>
          <w:szCs w:val="22"/>
        </w:rPr>
        <w:t xml:space="preserve">Stallion Championship: </w:t>
      </w:r>
    </w:p>
    <w:p w:rsidR="00021C34" w:rsidRPr="0059096C" w:rsidRDefault="00021C34" w:rsidP="00021C34">
      <w:pPr>
        <w:pStyle w:val="Default"/>
        <w:rPr>
          <w:rFonts w:asciiTheme="minorHAnsi" w:hAnsiTheme="minorHAnsi" w:cs="Times New Roman"/>
          <w:color w:val="auto"/>
          <w:sz w:val="22"/>
          <w:szCs w:val="22"/>
        </w:rPr>
      </w:pPr>
      <w:r w:rsidRPr="0059096C">
        <w:rPr>
          <w:rFonts w:asciiTheme="minorHAnsi" w:hAnsiTheme="minorHAnsi" w:cs="Times New Roman"/>
          <w:color w:val="auto"/>
          <w:sz w:val="22"/>
          <w:szCs w:val="22"/>
        </w:rPr>
        <w:t xml:space="preserve">Stallion classes may be divided by age or competition status, as in the following example: </w:t>
      </w:r>
    </w:p>
    <w:p w:rsidR="00021C34" w:rsidRPr="0059096C" w:rsidRDefault="00021C34" w:rsidP="00021C34">
      <w:pPr>
        <w:pStyle w:val="Default"/>
        <w:spacing w:after="34"/>
        <w:rPr>
          <w:rFonts w:asciiTheme="minorHAnsi" w:hAnsiTheme="minorHAnsi" w:cs="Times New Roman"/>
          <w:color w:val="auto"/>
          <w:sz w:val="22"/>
          <w:szCs w:val="22"/>
        </w:rPr>
      </w:pPr>
      <w:r w:rsidRPr="0059096C">
        <w:rPr>
          <w:rFonts w:asciiTheme="minorHAnsi" w:hAnsiTheme="minorHAnsi" w:cs="Courier New"/>
          <w:color w:val="auto"/>
          <w:sz w:val="22"/>
          <w:szCs w:val="22"/>
        </w:rPr>
        <w:t xml:space="preserve">o </w:t>
      </w:r>
      <w:r w:rsidRPr="0059096C">
        <w:rPr>
          <w:rFonts w:asciiTheme="minorHAnsi" w:hAnsiTheme="minorHAnsi" w:cs="Times New Roman"/>
          <w:color w:val="auto"/>
          <w:sz w:val="22"/>
          <w:szCs w:val="22"/>
        </w:rPr>
        <w:t xml:space="preserve">Four-year-old and older stallions showing only in-hand </w:t>
      </w:r>
    </w:p>
    <w:p w:rsidR="00021C34" w:rsidRPr="0059096C" w:rsidRDefault="00021C34" w:rsidP="00021C34">
      <w:pPr>
        <w:pStyle w:val="Default"/>
        <w:rPr>
          <w:rFonts w:asciiTheme="minorHAnsi" w:hAnsiTheme="minorHAnsi" w:cs="Times New Roman"/>
          <w:color w:val="auto"/>
          <w:sz w:val="22"/>
          <w:szCs w:val="22"/>
        </w:rPr>
      </w:pPr>
      <w:r w:rsidRPr="0059096C">
        <w:rPr>
          <w:rFonts w:asciiTheme="minorHAnsi" w:hAnsiTheme="minorHAnsi" w:cs="Courier New"/>
          <w:color w:val="auto"/>
          <w:sz w:val="22"/>
          <w:szCs w:val="22"/>
        </w:rPr>
        <w:t xml:space="preserve">o </w:t>
      </w:r>
      <w:r w:rsidRPr="0059096C">
        <w:rPr>
          <w:rFonts w:asciiTheme="minorHAnsi" w:hAnsiTheme="minorHAnsi" w:cs="Times New Roman"/>
          <w:color w:val="auto"/>
          <w:sz w:val="22"/>
          <w:szCs w:val="22"/>
        </w:rPr>
        <w:t xml:space="preserve">Four-year-old and older stallions showing also under saddle </w:t>
      </w:r>
    </w:p>
    <w:p w:rsidR="00021C34" w:rsidRPr="0059096C" w:rsidRDefault="00021C34" w:rsidP="00021C34">
      <w:pPr>
        <w:pStyle w:val="Default"/>
        <w:rPr>
          <w:rFonts w:asciiTheme="minorHAnsi" w:hAnsiTheme="minorHAnsi" w:cs="Times New Roman"/>
          <w:color w:val="auto"/>
          <w:sz w:val="22"/>
          <w:szCs w:val="22"/>
        </w:rPr>
      </w:pPr>
    </w:p>
    <w:p w:rsidR="00021C34" w:rsidRPr="0059096C" w:rsidRDefault="00021C34" w:rsidP="00021C34">
      <w:pPr>
        <w:pStyle w:val="Default"/>
        <w:rPr>
          <w:rFonts w:asciiTheme="minorHAnsi" w:hAnsiTheme="minorHAnsi" w:cs="Times New Roman"/>
          <w:color w:val="auto"/>
          <w:sz w:val="22"/>
          <w:szCs w:val="22"/>
        </w:rPr>
      </w:pPr>
      <w:r w:rsidRPr="0059096C">
        <w:rPr>
          <w:rFonts w:asciiTheme="minorHAnsi" w:hAnsiTheme="minorHAnsi" w:cs="Times New Roman"/>
          <w:color w:val="auto"/>
          <w:sz w:val="22"/>
          <w:szCs w:val="22"/>
        </w:rPr>
        <w:lastRenderedPageBreak/>
        <w:t xml:space="preserve">The champion and reserve champion mare and the champion and reserve champion stallion at each qualifier event are eligible to compete in their respective USDFBCS series final class. A third place horse in each championship class must be named as well. </w:t>
      </w:r>
    </w:p>
    <w:p w:rsidR="00021C34" w:rsidRPr="0059096C" w:rsidRDefault="00021C34" w:rsidP="00021C34">
      <w:pPr>
        <w:pStyle w:val="Default"/>
        <w:rPr>
          <w:rFonts w:asciiTheme="minorHAnsi" w:hAnsiTheme="minorHAnsi" w:cs="Times New Roman"/>
          <w:color w:val="auto"/>
          <w:sz w:val="22"/>
          <w:szCs w:val="22"/>
        </w:rPr>
      </w:pPr>
      <w:r w:rsidRPr="0059096C">
        <w:rPr>
          <w:rFonts w:asciiTheme="minorHAnsi" w:hAnsiTheme="minorHAnsi" w:cs="Times New Roman"/>
          <w:color w:val="auto"/>
          <w:sz w:val="22"/>
          <w:szCs w:val="22"/>
        </w:rPr>
        <w:t xml:space="preserve">8. Age/sex eligibility is determined as follows: </w:t>
      </w:r>
    </w:p>
    <w:p w:rsidR="00021C34" w:rsidRPr="0059096C" w:rsidRDefault="00021C34" w:rsidP="00EA7CC7">
      <w:pPr>
        <w:pStyle w:val="Default"/>
        <w:spacing w:after="5"/>
        <w:rPr>
          <w:rFonts w:asciiTheme="minorHAnsi" w:hAnsiTheme="minorHAnsi" w:cstheme="minorBidi"/>
          <w:color w:val="auto"/>
          <w:sz w:val="22"/>
          <w:szCs w:val="22"/>
        </w:rPr>
      </w:pPr>
      <w:r w:rsidRPr="0059096C">
        <w:rPr>
          <w:rFonts w:asciiTheme="minorHAnsi" w:hAnsiTheme="minorHAnsi" w:cs="Times New Roman"/>
          <w:color w:val="auto"/>
          <w:sz w:val="22"/>
          <w:szCs w:val="22"/>
        </w:rPr>
        <w:t xml:space="preserve">a. Fillies, colts, and geldings three years of age or under may show ONLY as sport horse prospects, not in breeding stock classes/categories. </w:t>
      </w:r>
    </w:p>
    <w:p w:rsidR="00021C34" w:rsidRPr="0059096C" w:rsidRDefault="00021C34" w:rsidP="00021C34">
      <w:pPr>
        <w:pStyle w:val="Default"/>
        <w:rPr>
          <w:rFonts w:asciiTheme="minorHAnsi" w:hAnsiTheme="minorHAnsi" w:cs="Times New Roman"/>
          <w:color w:val="auto"/>
          <w:sz w:val="22"/>
          <w:szCs w:val="22"/>
        </w:rPr>
      </w:pPr>
      <w:r w:rsidRPr="0059096C">
        <w:rPr>
          <w:rFonts w:asciiTheme="minorHAnsi" w:hAnsiTheme="minorHAnsi" w:cs="Times New Roman"/>
          <w:color w:val="auto"/>
          <w:sz w:val="22"/>
          <w:szCs w:val="22"/>
        </w:rPr>
        <w:t xml:space="preserve">c. Geldings of any age may NOT show in breeding stock classes/categories. Geldings age three and under may show ONLY in sport horse prospect classes. </w:t>
      </w:r>
    </w:p>
    <w:p w:rsidR="00021C34" w:rsidRPr="0059096C" w:rsidRDefault="00021C34" w:rsidP="00021C34">
      <w:pPr>
        <w:pStyle w:val="Default"/>
        <w:spacing w:after="5"/>
        <w:rPr>
          <w:rFonts w:asciiTheme="minorHAnsi" w:hAnsiTheme="minorHAnsi" w:cs="Times New Roman"/>
          <w:color w:val="auto"/>
          <w:sz w:val="22"/>
          <w:szCs w:val="22"/>
        </w:rPr>
      </w:pPr>
      <w:r w:rsidRPr="0059096C">
        <w:rPr>
          <w:rFonts w:asciiTheme="minorHAnsi" w:hAnsiTheme="minorHAnsi" w:cs="Times New Roman"/>
          <w:color w:val="auto"/>
          <w:sz w:val="22"/>
          <w:szCs w:val="22"/>
        </w:rPr>
        <w:t xml:space="preserve">9. Scoresheets: Age group classes must be judged using the appropriate scoring categories and percentages. Sport horses three years old and under MUST be evaluated on the current USDF Dressage Sport Horse Prospect In-Hand scoresheets and breeding stock MUST be evaluated on the current USDF Dressage Sport Horse Breeding Stock scoresheets. </w:t>
      </w:r>
    </w:p>
    <w:p w:rsidR="00021C34" w:rsidRPr="0059096C" w:rsidRDefault="00021C34" w:rsidP="00021C34">
      <w:pPr>
        <w:pStyle w:val="Default"/>
        <w:spacing w:after="5"/>
        <w:rPr>
          <w:rFonts w:asciiTheme="minorHAnsi" w:hAnsiTheme="minorHAnsi" w:cs="Times New Roman"/>
          <w:color w:val="auto"/>
          <w:sz w:val="22"/>
          <w:szCs w:val="22"/>
        </w:rPr>
      </w:pPr>
      <w:r w:rsidRPr="0059096C">
        <w:rPr>
          <w:rFonts w:asciiTheme="minorHAnsi" w:hAnsiTheme="minorHAnsi" w:cs="Times New Roman"/>
          <w:color w:val="auto"/>
          <w:sz w:val="22"/>
          <w:szCs w:val="22"/>
        </w:rPr>
        <w:t xml:space="preserve">10. Horses in all USDFBCS qualifying classes must be evaluated for movement according to DR210. Each horse competing at a USDFBCS qualifying show will have only ONE opportunity to qualify for the championship class appropriate to their age/sex category. </w:t>
      </w:r>
    </w:p>
    <w:p w:rsidR="00021C34" w:rsidRPr="0059096C" w:rsidRDefault="00021C34" w:rsidP="00021C34">
      <w:pPr>
        <w:pStyle w:val="Default"/>
        <w:spacing w:after="5"/>
        <w:rPr>
          <w:rFonts w:asciiTheme="minorHAnsi" w:hAnsiTheme="minorHAnsi" w:cs="Times New Roman"/>
          <w:color w:val="auto"/>
          <w:sz w:val="22"/>
          <w:szCs w:val="22"/>
        </w:rPr>
      </w:pPr>
      <w:r w:rsidRPr="0059096C">
        <w:rPr>
          <w:rFonts w:asciiTheme="minorHAnsi" w:hAnsiTheme="minorHAnsi" w:cs="Times New Roman"/>
          <w:color w:val="auto"/>
          <w:sz w:val="22"/>
          <w:szCs w:val="22"/>
        </w:rPr>
        <w:t xml:space="preserve">11. During the same or separate awards ceremonies, the current year foal champion and reserve, the filly champion and reserve, the colt/gelding champion and reserve, the mare champion and reserve, and the stallion champion and reserve, must be named USDFBCS qualifying champions and reserve champions for the show. A third place horse in each championship class must be named as well. NO ties allowed. Announcements must identify sponsors and horses’ breeding information. </w:t>
      </w:r>
    </w:p>
    <w:p w:rsidR="00021C34" w:rsidRPr="0059096C" w:rsidRDefault="00021C34" w:rsidP="00021C34">
      <w:pPr>
        <w:pStyle w:val="Default"/>
        <w:spacing w:after="5"/>
        <w:rPr>
          <w:rFonts w:asciiTheme="minorHAnsi" w:hAnsiTheme="minorHAnsi" w:cs="Times New Roman"/>
          <w:color w:val="auto"/>
          <w:sz w:val="22"/>
          <w:szCs w:val="22"/>
        </w:rPr>
      </w:pPr>
      <w:r w:rsidRPr="0059096C">
        <w:rPr>
          <w:rFonts w:asciiTheme="minorHAnsi" w:hAnsiTheme="minorHAnsi" w:cs="Times New Roman"/>
          <w:color w:val="auto"/>
          <w:sz w:val="22"/>
          <w:szCs w:val="22"/>
        </w:rPr>
        <w:t xml:space="preserve">12. Each qualified champion and reserve champion (up to ten), must be presented with a qualifier ribbon. These ribbons will be supplied to the show by USDF. Only the champion and reserve champion will receive the qualifier ribbons, even if they have previously qualified. The third place horse in the qualifier championship class will not receive a qualifier ribbon. The qualifier ribbons for champion and reserve champion are identical. </w:t>
      </w:r>
    </w:p>
    <w:p w:rsidR="00021C34" w:rsidRPr="0059096C" w:rsidRDefault="00021C34" w:rsidP="00021C34">
      <w:pPr>
        <w:pStyle w:val="Default"/>
        <w:spacing w:after="5"/>
        <w:rPr>
          <w:rFonts w:asciiTheme="minorHAnsi" w:hAnsiTheme="minorHAnsi" w:cs="Times New Roman"/>
          <w:color w:val="auto"/>
          <w:sz w:val="22"/>
          <w:szCs w:val="22"/>
        </w:rPr>
      </w:pPr>
      <w:r w:rsidRPr="0059096C">
        <w:rPr>
          <w:rFonts w:asciiTheme="minorHAnsi" w:hAnsiTheme="minorHAnsi" w:cs="Times New Roman"/>
          <w:color w:val="auto"/>
          <w:sz w:val="22"/>
          <w:szCs w:val="22"/>
        </w:rPr>
        <w:t xml:space="preserve">13. All champions and reserve champions will be eligible to compete in the USDFBCS series finals. In the event that a champion and/or reserve has already qualified for the final, the third-placed horse from the pertinent qualifying championship class will be eligible to compete in the final. Competition management is required to have judges place qualifying championship classes to three places, with no ties. In addition, any other horse receiving a 77.00 percent or better in its age/sex class will be qualified and eligible to compete in the USDFBCS series finals. </w:t>
      </w:r>
    </w:p>
    <w:p w:rsidR="00021C34" w:rsidRPr="0059096C" w:rsidRDefault="00021C34" w:rsidP="00021C34">
      <w:pPr>
        <w:pStyle w:val="Default"/>
        <w:spacing w:after="5"/>
        <w:rPr>
          <w:rFonts w:asciiTheme="minorHAnsi" w:hAnsiTheme="minorHAnsi" w:cs="Times New Roman"/>
          <w:color w:val="auto"/>
          <w:sz w:val="22"/>
          <w:szCs w:val="22"/>
        </w:rPr>
      </w:pPr>
      <w:r w:rsidRPr="0059096C">
        <w:rPr>
          <w:rFonts w:asciiTheme="minorHAnsi" w:hAnsiTheme="minorHAnsi" w:cs="Times New Roman"/>
          <w:color w:val="auto"/>
          <w:sz w:val="22"/>
          <w:szCs w:val="22"/>
        </w:rPr>
        <w:t xml:space="preserve">14. A list of qualified horses is maintained, by series, on the USDF website. </w:t>
      </w:r>
    </w:p>
    <w:p w:rsidR="00021C34" w:rsidRPr="0059096C" w:rsidRDefault="00021C34" w:rsidP="00021C34">
      <w:pPr>
        <w:pStyle w:val="Default"/>
        <w:spacing w:after="5"/>
        <w:rPr>
          <w:rFonts w:asciiTheme="minorHAnsi" w:hAnsiTheme="minorHAnsi" w:cs="Times New Roman"/>
          <w:color w:val="auto"/>
          <w:sz w:val="22"/>
          <w:szCs w:val="22"/>
        </w:rPr>
      </w:pPr>
      <w:r w:rsidRPr="0059096C">
        <w:rPr>
          <w:rFonts w:asciiTheme="minorHAnsi" w:hAnsiTheme="minorHAnsi" w:cs="Times New Roman"/>
          <w:color w:val="auto"/>
          <w:sz w:val="22"/>
          <w:szCs w:val="22"/>
        </w:rPr>
        <w:t xml:space="preserve">15. Horses must qualify in the same series in which they enter the final. Exception: Horses that have qualified for a series final which is either not scheduled or is cancelled may participate in the final of any other USDFBCS series in the same calendar year, without having to re-qualify for that series final. Owners of horses that have qualified for a final that is not held must indicate which series their horse qualified in on their entry form for the alternative final. </w:t>
      </w:r>
    </w:p>
    <w:p w:rsidR="00021C34" w:rsidRPr="0059096C" w:rsidRDefault="00021C34" w:rsidP="00021C34">
      <w:pPr>
        <w:pStyle w:val="Default"/>
        <w:spacing w:after="5"/>
        <w:rPr>
          <w:rFonts w:asciiTheme="minorHAnsi" w:hAnsiTheme="minorHAnsi" w:cs="Times New Roman"/>
          <w:color w:val="auto"/>
          <w:sz w:val="22"/>
          <w:szCs w:val="22"/>
        </w:rPr>
      </w:pPr>
      <w:r w:rsidRPr="0059096C">
        <w:rPr>
          <w:rFonts w:asciiTheme="minorHAnsi" w:hAnsiTheme="minorHAnsi" w:cs="Times New Roman"/>
          <w:color w:val="auto"/>
          <w:sz w:val="22"/>
          <w:szCs w:val="22"/>
        </w:rPr>
        <w:t xml:space="preserve">16. Horses may compete in qualifying events in any series, but if qualified for more than one series final, they may participate in only one final class. </w:t>
      </w:r>
    </w:p>
    <w:p w:rsidR="00021C34" w:rsidRPr="0059096C" w:rsidRDefault="00021C34" w:rsidP="00021C34">
      <w:pPr>
        <w:pStyle w:val="Default"/>
        <w:rPr>
          <w:rFonts w:asciiTheme="minorHAnsi" w:hAnsiTheme="minorHAnsi" w:cs="Times New Roman"/>
          <w:color w:val="auto"/>
          <w:sz w:val="22"/>
          <w:szCs w:val="22"/>
        </w:rPr>
      </w:pPr>
      <w:r w:rsidRPr="0059096C">
        <w:rPr>
          <w:rFonts w:asciiTheme="minorHAnsi" w:hAnsiTheme="minorHAnsi" w:cs="Times New Roman"/>
          <w:color w:val="auto"/>
          <w:sz w:val="22"/>
          <w:szCs w:val="22"/>
        </w:rPr>
        <w:t xml:space="preserve">17. If there is a change of ownership of the horse, the new owner(s) may choose to participate in the series final where they reside, regardless of where the horse qualified, provided that the new owner contacts the USDF office and initiates the transfer of ownership at least 30 days prior to the new series final date. </w:t>
      </w:r>
    </w:p>
    <w:p w:rsidR="00021C34" w:rsidRPr="0059096C" w:rsidRDefault="00021C34" w:rsidP="00021C34">
      <w:pPr>
        <w:pStyle w:val="Default"/>
        <w:pageBreakBefore/>
        <w:rPr>
          <w:rFonts w:asciiTheme="minorHAnsi" w:hAnsiTheme="minorHAnsi" w:cs="Times New Roman"/>
          <w:color w:val="auto"/>
          <w:sz w:val="22"/>
          <w:szCs w:val="22"/>
        </w:rPr>
      </w:pPr>
      <w:r w:rsidRPr="0059096C">
        <w:rPr>
          <w:rFonts w:asciiTheme="minorHAnsi" w:hAnsiTheme="minorHAnsi" w:cs="Times New Roman"/>
          <w:b/>
          <w:bCs/>
          <w:color w:val="auto"/>
          <w:sz w:val="22"/>
          <w:szCs w:val="22"/>
        </w:rPr>
        <w:lastRenderedPageBreak/>
        <w:t xml:space="preserve">B. Requirements for Materiale Championship Qualification </w:t>
      </w:r>
    </w:p>
    <w:p w:rsidR="00021C34" w:rsidRPr="0059096C" w:rsidRDefault="00021C34" w:rsidP="00021C34">
      <w:pPr>
        <w:pStyle w:val="Default"/>
        <w:spacing w:after="5"/>
        <w:rPr>
          <w:rFonts w:asciiTheme="minorHAnsi" w:hAnsiTheme="minorHAnsi" w:cs="Times New Roman"/>
          <w:color w:val="auto"/>
          <w:sz w:val="22"/>
          <w:szCs w:val="22"/>
        </w:rPr>
      </w:pPr>
      <w:r w:rsidRPr="0059096C">
        <w:rPr>
          <w:rFonts w:asciiTheme="minorHAnsi" w:hAnsiTheme="minorHAnsi" w:cs="Times New Roman"/>
          <w:color w:val="auto"/>
          <w:sz w:val="22"/>
          <w:szCs w:val="22"/>
        </w:rPr>
        <w:t xml:space="preserve">1. A horse may qualify for competition in a USDFBCS Materiale Championship class by receiving </w:t>
      </w:r>
      <w:r w:rsidRPr="0059096C">
        <w:rPr>
          <w:rFonts w:asciiTheme="minorHAnsi" w:hAnsiTheme="minorHAnsi" w:cs="Times New Roman"/>
          <w:b/>
          <w:bCs/>
          <w:color w:val="auto"/>
          <w:sz w:val="22"/>
          <w:szCs w:val="22"/>
        </w:rPr>
        <w:t xml:space="preserve">one </w:t>
      </w:r>
      <w:r w:rsidRPr="0059096C">
        <w:rPr>
          <w:rFonts w:asciiTheme="minorHAnsi" w:hAnsiTheme="minorHAnsi" w:cs="Times New Roman"/>
          <w:color w:val="auto"/>
          <w:sz w:val="22"/>
          <w:szCs w:val="22"/>
        </w:rPr>
        <w:t xml:space="preserve">score of 72.0% or higher in a materiale class held at any USEF-licensed/USDF-recognized DSHB or Dressage competition during the relative competition year. </w:t>
      </w:r>
    </w:p>
    <w:p w:rsidR="00021C34" w:rsidRPr="0059096C" w:rsidRDefault="00021C34" w:rsidP="00021C34">
      <w:pPr>
        <w:pStyle w:val="Default"/>
        <w:spacing w:after="5"/>
        <w:rPr>
          <w:rFonts w:asciiTheme="minorHAnsi" w:hAnsiTheme="minorHAnsi" w:cs="Times New Roman"/>
          <w:color w:val="auto"/>
          <w:sz w:val="22"/>
          <w:szCs w:val="22"/>
        </w:rPr>
      </w:pPr>
      <w:r w:rsidRPr="0059096C">
        <w:rPr>
          <w:rFonts w:asciiTheme="minorHAnsi" w:hAnsiTheme="minorHAnsi" w:cs="Times New Roman"/>
          <w:color w:val="auto"/>
          <w:sz w:val="22"/>
          <w:szCs w:val="22"/>
        </w:rPr>
        <w:t xml:space="preserve">2. Scores must be earned at competitions licensed by USEF as dressage competitions. Scores earned at competitions licensed by USEF as Regular or Local competitions are not eligible to be used as qualifying scores for the USDFBCS Materiale Championships. </w:t>
      </w:r>
    </w:p>
    <w:p w:rsidR="00021C34" w:rsidRPr="0059096C" w:rsidRDefault="00021C34" w:rsidP="00021C34">
      <w:pPr>
        <w:pStyle w:val="Default"/>
        <w:spacing w:after="5"/>
        <w:rPr>
          <w:rFonts w:asciiTheme="minorHAnsi" w:hAnsiTheme="minorHAnsi" w:cs="Times New Roman"/>
          <w:color w:val="auto"/>
          <w:sz w:val="22"/>
          <w:szCs w:val="22"/>
        </w:rPr>
      </w:pPr>
      <w:r w:rsidRPr="0059096C">
        <w:rPr>
          <w:rFonts w:asciiTheme="minorHAnsi" w:hAnsiTheme="minorHAnsi" w:cs="Times New Roman"/>
          <w:color w:val="auto"/>
          <w:sz w:val="22"/>
          <w:szCs w:val="22"/>
        </w:rPr>
        <w:t xml:space="preserve">3. The USDFBCS Materiale Championships will run on the same calendar year as the USDFBCS (January 1-December 31). </w:t>
      </w:r>
      <w:r w:rsidRPr="0059096C">
        <w:rPr>
          <w:rFonts w:asciiTheme="minorHAnsi" w:hAnsiTheme="minorHAnsi" w:cs="Times New Roman"/>
          <w:b/>
          <w:bCs/>
          <w:color w:val="auto"/>
          <w:sz w:val="22"/>
          <w:szCs w:val="22"/>
        </w:rPr>
        <w:t>Qualifications to compete in a USDFBCS Materiale Championship class must be earned in the calendar year that the championship will occur</w:t>
      </w:r>
      <w:r w:rsidRPr="0059096C">
        <w:rPr>
          <w:rFonts w:asciiTheme="minorHAnsi" w:hAnsiTheme="minorHAnsi" w:cs="Times New Roman"/>
          <w:color w:val="auto"/>
          <w:sz w:val="22"/>
          <w:szCs w:val="22"/>
        </w:rPr>
        <w:t xml:space="preserve">. Any qualifications earned in other calendar years will not apply. </w:t>
      </w:r>
    </w:p>
    <w:p w:rsidR="00021C34" w:rsidRPr="0059096C" w:rsidRDefault="00021C34" w:rsidP="00021C34">
      <w:pPr>
        <w:pStyle w:val="Default"/>
        <w:spacing w:after="5"/>
        <w:rPr>
          <w:rFonts w:asciiTheme="minorHAnsi" w:hAnsiTheme="minorHAnsi" w:cs="Times New Roman"/>
          <w:color w:val="auto"/>
          <w:sz w:val="22"/>
          <w:szCs w:val="22"/>
        </w:rPr>
      </w:pPr>
      <w:r w:rsidRPr="0059096C">
        <w:rPr>
          <w:rFonts w:asciiTheme="minorHAnsi" w:hAnsiTheme="minorHAnsi" w:cs="Times New Roman"/>
          <w:color w:val="auto"/>
          <w:sz w:val="22"/>
          <w:szCs w:val="22"/>
        </w:rPr>
        <w:t xml:space="preserve">4. Qualifying scores must be earned in materiale classes run under DR134 and DR204. Fillies and/or mares may not be combined in classes with colts, geldings and/or stallions (exception: championship materiale classes – see DR204). </w:t>
      </w:r>
    </w:p>
    <w:p w:rsidR="00021C34" w:rsidRPr="0059096C" w:rsidRDefault="00021C34" w:rsidP="00021C34">
      <w:pPr>
        <w:pStyle w:val="Default"/>
        <w:spacing w:after="5"/>
        <w:rPr>
          <w:rFonts w:asciiTheme="minorHAnsi" w:hAnsiTheme="minorHAnsi" w:cs="Times New Roman"/>
          <w:color w:val="auto"/>
          <w:sz w:val="22"/>
          <w:szCs w:val="22"/>
        </w:rPr>
      </w:pPr>
      <w:r w:rsidRPr="0059096C">
        <w:rPr>
          <w:rFonts w:asciiTheme="minorHAnsi" w:hAnsiTheme="minorHAnsi" w:cs="Times New Roman"/>
          <w:color w:val="auto"/>
          <w:sz w:val="22"/>
          <w:szCs w:val="22"/>
        </w:rPr>
        <w:t xml:space="preserve">5. At each USDFBCS series final competition, two age group materiale championship classes will be held. All qualified horses regardless of sex will compete against one another in their respective age groups. This means that all qualified three-year-olds will compete in one class to determine the USDFBCS Materiale Champion Three-Year-Old, and all four-and-five-year-olds will compete in a separate class to determine the USDFBCS Materiale Champion Four/Five-Year-Old. </w:t>
      </w:r>
    </w:p>
    <w:p w:rsidR="00021C34" w:rsidRPr="0059096C" w:rsidRDefault="00021C34" w:rsidP="00021C34">
      <w:pPr>
        <w:pStyle w:val="Default"/>
        <w:spacing w:after="5"/>
        <w:rPr>
          <w:rFonts w:asciiTheme="minorHAnsi" w:hAnsiTheme="minorHAnsi" w:cs="Times New Roman"/>
          <w:color w:val="auto"/>
          <w:sz w:val="22"/>
          <w:szCs w:val="22"/>
        </w:rPr>
      </w:pPr>
      <w:r w:rsidRPr="0059096C">
        <w:rPr>
          <w:rFonts w:asciiTheme="minorHAnsi" w:hAnsiTheme="minorHAnsi" w:cs="Times New Roman"/>
          <w:color w:val="auto"/>
          <w:sz w:val="22"/>
          <w:szCs w:val="22"/>
        </w:rPr>
        <w:t xml:space="preserve">6. Horses will be evaluated according to the criteria listed on the current “USDF Materiale Class” scoresheet, and classes must be conducted according to the current USDF “Procedures to Host USDF Materiale Classes”. </w:t>
      </w:r>
    </w:p>
    <w:p w:rsidR="00021C34" w:rsidRPr="0059096C" w:rsidRDefault="00021C34" w:rsidP="00021C34">
      <w:pPr>
        <w:pStyle w:val="Default"/>
        <w:spacing w:after="5"/>
        <w:rPr>
          <w:rFonts w:asciiTheme="minorHAnsi" w:hAnsiTheme="minorHAnsi" w:cs="Times New Roman"/>
          <w:color w:val="auto"/>
          <w:sz w:val="22"/>
          <w:szCs w:val="22"/>
        </w:rPr>
      </w:pPr>
      <w:r w:rsidRPr="0059096C">
        <w:rPr>
          <w:rFonts w:asciiTheme="minorHAnsi" w:hAnsiTheme="minorHAnsi" w:cs="Times New Roman"/>
          <w:color w:val="auto"/>
          <w:sz w:val="22"/>
          <w:szCs w:val="22"/>
        </w:rPr>
        <w:t xml:space="preserve">7. Qualifying scores to compete in a class may be earned up until the championship class occurs. </w:t>
      </w:r>
    </w:p>
    <w:p w:rsidR="00021C34" w:rsidRPr="0059096C" w:rsidRDefault="00021C34" w:rsidP="00021C34">
      <w:pPr>
        <w:pStyle w:val="Default"/>
        <w:spacing w:after="5"/>
        <w:rPr>
          <w:rFonts w:asciiTheme="minorHAnsi" w:hAnsiTheme="minorHAnsi" w:cs="Times New Roman"/>
          <w:color w:val="auto"/>
          <w:sz w:val="22"/>
          <w:szCs w:val="22"/>
        </w:rPr>
      </w:pPr>
      <w:r w:rsidRPr="0059096C">
        <w:rPr>
          <w:rFonts w:asciiTheme="minorHAnsi" w:hAnsiTheme="minorHAnsi" w:cs="Times New Roman"/>
          <w:color w:val="auto"/>
          <w:sz w:val="22"/>
          <w:szCs w:val="22"/>
        </w:rPr>
        <w:t xml:space="preserve">8. Once a horse has qualified to compete in a USDFBCS Materiale Championship class, the horse is eligible to compete at the USDFBCS series final of the owner’s choice. This means that the horse does </w:t>
      </w:r>
      <w:r w:rsidRPr="0059096C">
        <w:rPr>
          <w:rFonts w:asciiTheme="minorHAnsi" w:hAnsiTheme="minorHAnsi" w:cs="Times New Roman"/>
          <w:b/>
          <w:bCs/>
          <w:color w:val="auto"/>
          <w:sz w:val="22"/>
          <w:szCs w:val="22"/>
        </w:rPr>
        <w:t xml:space="preserve">not </w:t>
      </w:r>
      <w:r w:rsidRPr="0059096C">
        <w:rPr>
          <w:rFonts w:asciiTheme="minorHAnsi" w:hAnsiTheme="minorHAnsi" w:cs="Times New Roman"/>
          <w:color w:val="auto"/>
          <w:sz w:val="22"/>
          <w:szCs w:val="22"/>
        </w:rPr>
        <w:t xml:space="preserve">have to attend the series final being held within the same geographical area or series that the qualifying score was earned in. However, a horse may only compete in one USDFBCS Materiale Championship class in a given calendar year. </w:t>
      </w:r>
    </w:p>
    <w:p w:rsidR="00021C34" w:rsidRPr="0059096C" w:rsidRDefault="00021C34" w:rsidP="00021C34">
      <w:pPr>
        <w:pStyle w:val="Default"/>
        <w:spacing w:after="5"/>
        <w:rPr>
          <w:rFonts w:asciiTheme="minorHAnsi" w:hAnsiTheme="minorHAnsi" w:cs="Times New Roman"/>
          <w:color w:val="auto"/>
          <w:sz w:val="22"/>
          <w:szCs w:val="22"/>
        </w:rPr>
      </w:pPr>
      <w:r w:rsidRPr="0059096C">
        <w:rPr>
          <w:rFonts w:asciiTheme="minorHAnsi" w:hAnsiTheme="minorHAnsi" w:cs="Times New Roman"/>
          <w:color w:val="auto"/>
          <w:sz w:val="22"/>
          <w:szCs w:val="22"/>
        </w:rPr>
        <w:t xml:space="preserve">9. A list of qualified horses is maintained on the USDF website. </w:t>
      </w:r>
    </w:p>
    <w:p w:rsidR="00021C34" w:rsidRPr="0059096C" w:rsidRDefault="00021C34" w:rsidP="00021C34">
      <w:pPr>
        <w:pStyle w:val="Default"/>
        <w:spacing w:after="5"/>
        <w:rPr>
          <w:rFonts w:asciiTheme="minorHAnsi" w:hAnsiTheme="minorHAnsi" w:cs="Times New Roman"/>
          <w:color w:val="auto"/>
          <w:sz w:val="22"/>
          <w:szCs w:val="22"/>
        </w:rPr>
      </w:pPr>
      <w:r w:rsidRPr="0059096C">
        <w:rPr>
          <w:rFonts w:asciiTheme="minorHAnsi" w:hAnsiTheme="minorHAnsi" w:cs="Times New Roman"/>
          <w:color w:val="auto"/>
          <w:sz w:val="22"/>
          <w:szCs w:val="22"/>
        </w:rPr>
        <w:t xml:space="preserve">10. A horse may qualify with a different rider than the rider who competes the horse in the championship class. </w:t>
      </w:r>
    </w:p>
    <w:p w:rsidR="00021C34" w:rsidRPr="0059096C" w:rsidRDefault="00021C34" w:rsidP="00021C34">
      <w:pPr>
        <w:pStyle w:val="Default"/>
        <w:rPr>
          <w:rFonts w:asciiTheme="minorHAnsi" w:hAnsiTheme="minorHAnsi" w:cs="Times New Roman"/>
          <w:color w:val="auto"/>
          <w:sz w:val="22"/>
          <w:szCs w:val="22"/>
        </w:rPr>
      </w:pPr>
      <w:r w:rsidRPr="0059096C">
        <w:rPr>
          <w:rFonts w:asciiTheme="minorHAnsi" w:hAnsiTheme="minorHAnsi" w:cs="Times New Roman"/>
          <w:color w:val="auto"/>
          <w:sz w:val="22"/>
          <w:szCs w:val="22"/>
        </w:rPr>
        <w:t xml:space="preserve">11. Dressage competitions with materiale classes scheduled after the USDFBCS series finals are held, are not eligible to participate in the USDFBCS program, and will not be qualifying events for the next year’s series final. </w:t>
      </w:r>
    </w:p>
    <w:p w:rsidR="00021C34" w:rsidRPr="0059096C" w:rsidRDefault="00021C34" w:rsidP="00021C34">
      <w:pPr>
        <w:pStyle w:val="Default"/>
        <w:rPr>
          <w:rFonts w:asciiTheme="minorHAnsi" w:hAnsiTheme="minorHAnsi" w:cs="Times New Roman"/>
          <w:color w:val="auto"/>
          <w:sz w:val="22"/>
          <w:szCs w:val="22"/>
        </w:rPr>
      </w:pPr>
    </w:p>
    <w:p w:rsidR="006F1E3E" w:rsidRDefault="006F1E3E" w:rsidP="006F1E3E">
      <w:pPr>
        <w:pStyle w:val="Default"/>
        <w:rPr>
          <w:rFonts w:asciiTheme="minorHAnsi" w:hAnsiTheme="minorHAnsi" w:cs="Times New Roman"/>
          <w:noProof/>
          <w:color w:val="auto"/>
          <w:sz w:val="22"/>
          <w:szCs w:val="22"/>
        </w:rPr>
      </w:pPr>
    </w:p>
    <w:p w:rsidR="00B27D9A" w:rsidRDefault="00B27D9A" w:rsidP="006F1E3E">
      <w:pPr>
        <w:pStyle w:val="Default"/>
        <w:rPr>
          <w:rFonts w:asciiTheme="minorHAnsi" w:hAnsiTheme="minorHAnsi" w:cs="Times New Roman"/>
          <w:noProof/>
          <w:color w:val="auto"/>
          <w:sz w:val="22"/>
          <w:szCs w:val="22"/>
        </w:rPr>
      </w:pPr>
    </w:p>
    <w:p w:rsidR="001C3BE0" w:rsidRDefault="001C3BE0" w:rsidP="006F1E3E">
      <w:pPr>
        <w:pStyle w:val="Default"/>
        <w:rPr>
          <w:rFonts w:asciiTheme="minorHAnsi" w:hAnsiTheme="minorHAnsi" w:cs="Times New Roman"/>
          <w:noProof/>
          <w:color w:val="auto"/>
          <w:sz w:val="22"/>
          <w:szCs w:val="22"/>
        </w:rPr>
      </w:pPr>
    </w:p>
    <w:p w:rsidR="001C3BE0" w:rsidRDefault="001C3BE0" w:rsidP="006F1E3E">
      <w:pPr>
        <w:pStyle w:val="Default"/>
        <w:rPr>
          <w:rFonts w:asciiTheme="minorHAnsi" w:hAnsiTheme="minorHAnsi" w:cs="Times New Roman"/>
          <w:noProof/>
          <w:color w:val="auto"/>
          <w:sz w:val="22"/>
          <w:szCs w:val="22"/>
        </w:rPr>
      </w:pPr>
    </w:p>
    <w:p w:rsidR="001C3BE0" w:rsidRDefault="001C3BE0" w:rsidP="006F1E3E">
      <w:pPr>
        <w:pStyle w:val="Default"/>
        <w:rPr>
          <w:rFonts w:asciiTheme="minorHAnsi" w:hAnsiTheme="minorHAnsi" w:cs="Times New Roman"/>
          <w:noProof/>
          <w:color w:val="auto"/>
          <w:sz w:val="22"/>
          <w:szCs w:val="22"/>
        </w:rPr>
      </w:pPr>
    </w:p>
    <w:p w:rsidR="001C3BE0" w:rsidRDefault="001C3BE0" w:rsidP="006F1E3E">
      <w:pPr>
        <w:pStyle w:val="Default"/>
        <w:rPr>
          <w:rFonts w:asciiTheme="minorHAnsi" w:hAnsiTheme="minorHAnsi" w:cs="Times New Roman"/>
          <w:noProof/>
          <w:color w:val="auto"/>
          <w:sz w:val="22"/>
          <w:szCs w:val="22"/>
        </w:rPr>
      </w:pPr>
    </w:p>
    <w:p w:rsidR="001C3BE0" w:rsidRDefault="001C3BE0" w:rsidP="006F1E3E">
      <w:pPr>
        <w:pStyle w:val="Default"/>
        <w:rPr>
          <w:rFonts w:asciiTheme="minorHAnsi" w:hAnsiTheme="minorHAnsi" w:cs="Times New Roman"/>
          <w:noProof/>
          <w:color w:val="auto"/>
          <w:sz w:val="22"/>
          <w:szCs w:val="22"/>
        </w:rPr>
      </w:pPr>
    </w:p>
    <w:p w:rsidR="001C3BE0" w:rsidRDefault="001C3BE0" w:rsidP="006F1E3E">
      <w:pPr>
        <w:pStyle w:val="Default"/>
        <w:rPr>
          <w:rFonts w:asciiTheme="minorHAnsi" w:hAnsiTheme="minorHAnsi" w:cs="Times New Roman"/>
          <w:noProof/>
          <w:color w:val="auto"/>
          <w:sz w:val="22"/>
          <w:szCs w:val="22"/>
        </w:rPr>
      </w:pPr>
    </w:p>
    <w:p w:rsidR="001C3BE0" w:rsidRPr="006F1E3E" w:rsidRDefault="001C3BE0" w:rsidP="006F1E3E">
      <w:pPr>
        <w:pStyle w:val="Default"/>
        <w:rPr>
          <w:rFonts w:asciiTheme="minorHAnsi" w:hAnsiTheme="minorHAnsi" w:cs="Times New Roman"/>
          <w:color w:val="auto"/>
          <w:sz w:val="22"/>
          <w:szCs w:val="22"/>
        </w:rPr>
      </w:pPr>
    </w:p>
    <w:p w:rsidR="000B4AF3" w:rsidRPr="006F1E3E" w:rsidRDefault="000B4AF3" w:rsidP="000B4AF3">
      <w:pPr>
        <w:autoSpaceDE w:val="0"/>
        <w:autoSpaceDN w:val="0"/>
        <w:adjustRightInd w:val="0"/>
        <w:spacing w:after="0" w:line="240" w:lineRule="auto"/>
        <w:rPr>
          <w:rFonts w:cs="FranklinGothic-MediumCond"/>
          <w:color w:val="58595B"/>
        </w:rPr>
      </w:pPr>
      <w:r w:rsidRPr="006F1E3E">
        <w:rPr>
          <w:rFonts w:cs="FranklinGothic-MediumCond"/>
          <w:color w:val="58595B"/>
        </w:rPr>
        <w:lastRenderedPageBreak/>
        <w:t>UNITED STATES EQUESTRIAN FEDERATION, INC. ENTRY AGREEMENT</w:t>
      </w:r>
    </w:p>
    <w:p w:rsidR="000B4AF3" w:rsidRPr="006F1E3E" w:rsidRDefault="000B4AF3" w:rsidP="000B4AF3">
      <w:pPr>
        <w:autoSpaceDE w:val="0"/>
        <w:autoSpaceDN w:val="0"/>
        <w:adjustRightInd w:val="0"/>
        <w:spacing w:after="0" w:line="240" w:lineRule="auto"/>
        <w:rPr>
          <w:rFonts w:cs="FranklinGothic-Book"/>
          <w:color w:val="000000"/>
          <w:sz w:val="18"/>
          <w:szCs w:val="18"/>
        </w:rPr>
      </w:pPr>
      <w:r w:rsidRPr="006F1E3E">
        <w:rPr>
          <w:rFonts w:cs="FranklinGothic-Book"/>
          <w:color w:val="000000"/>
          <w:sz w:val="18"/>
          <w:szCs w:val="18"/>
        </w:rPr>
        <w:t>I have read the United States Equestrian Federation, Inc. (the “Federation”) Entry Agreement (GR906.4) as printed in the Prize List for this Competition and agree to all of its provisions. I understand and agree that by entering this Competition, I am subject to Federation Rules, the Prize List, and local rules of the competition. I agree to waive the right to the use of my photos at the competition, and agree that any actions against the Federation must be brought in New York State.</w:t>
      </w:r>
    </w:p>
    <w:p w:rsidR="000B4AF3" w:rsidRPr="006F1E3E" w:rsidRDefault="000B4AF3" w:rsidP="000B4AF3">
      <w:pPr>
        <w:autoSpaceDE w:val="0"/>
        <w:autoSpaceDN w:val="0"/>
        <w:adjustRightInd w:val="0"/>
        <w:spacing w:after="0" w:line="240" w:lineRule="auto"/>
        <w:rPr>
          <w:rFonts w:cs="FranklinGothic-MediumCond"/>
          <w:color w:val="58595B"/>
          <w:sz w:val="18"/>
          <w:szCs w:val="18"/>
        </w:rPr>
      </w:pPr>
      <w:r w:rsidRPr="006F1E3E">
        <w:rPr>
          <w:rFonts w:cs="FranklinGothic-MediumCond"/>
          <w:color w:val="58595B"/>
          <w:sz w:val="18"/>
          <w:szCs w:val="18"/>
        </w:rPr>
        <w:t>Release, Assumption of Risk, Waiver and Indemnification</w:t>
      </w:r>
    </w:p>
    <w:p w:rsidR="000B4AF3" w:rsidRPr="006F1E3E" w:rsidRDefault="000B4AF3" w:rsidP="000B4AF3">
      <w:pPr>
        <w:autoSpaceDE w:val="0"/>
        <w:autoSpaceDN w:val="0"/>
        <w:adjustRightInd w:val="0"/>
        <w:spacing w:after="0" w:line="240" w:lineRule="auto"/>
        <w:rPr>
          <w:rFonts w:cs="FranklinGothic-MediumCond"/>
          <w:color w:val="58595B"/>
          <w:sz w:val="18"/>
          <w:szCs w:val="18"/>
        </w:rPr>
      </w:pPr>
      <w:r w:rsidRPr="006F1E3E">
        <w:rPr>
          <w:rFonts w:cs="FranklinGothic-MediumCond"/>
          <w:color w:val="58595B"/>
          <w:sz w:val="18"/>
          <w:szCs w:val="18"/>
        </w:rPr>
        <w:t>This document waives important legal rights. Read it carefully before signing.</w:t>
      </w:r>
    </w:p>
    <w:p w:rsidR="000B4AF3" w:rsidRPr="006F1E3E" w:rsidRDefault="000B4AF3" w:rsidP="000B4AF3">
      <w:pPr>
        <w:autoSpaceDE w:val="0"/>
        <w:autoSpaceDN w:val="0"/>
        <w:adjustRightInd w:val="0"/>
        <w:spacing w:after="0" w:line="240" w:lineRule="auto"/>
        <w:rPr>
          <w:rFonts w:cs="FranklinGothic-Book"/>
          <w:color w:val="000000"/>
          <w:sz w:val="18"/>
          <w:szCs w:val="18"/>
        </w:rPr>
      </w:pPr>
      <w:r w:rsidRPr="006F1E3E">
        <w:rPr>
          <w:rFonts w:cs="FranklinGothic-Book"/>
          <w:color w:val="000000"/>
          <w:sz w:val="18"/>
          <w:szCs w:val="18"/>
        </w:rPr>
        <w:t xml:space="preserve">I </w:t>
      </w:r>
      <w:r w:rsidRPr="006F1E3E">
        <w:rPr>
          <w:rFonts w:cs="FranklinGothic-Medium"/>
          <w:color w:val="000000"/>
          <w:sz w:val="18"/>
          <w:szCs w:val="18"/>
        </w:rPr>
        <w:t xml:space="preserve">AGREE </w:t>
      </w:r>
      <w:r w:rsidRPr="006F1E3E">
        <w:rPr>
          <w:rFonts w:cs="FranklinGothic-Book"/>
          <w:color w:val="000000"/>
          <w:sz w:val="18"/>
          <w:szCs w:val="18"/>
        </w:rPr>
        <w:t>in consideration for my participation in this Competition to the following:</w:t>
      </w:r>
    </w:p>
    <w:p w:rsidR="000B4AF3" w:rsidRPr="006F1E3E" w:rsidRDefault="000B4AF3" w:rsidP="000B4AF3">
      <w:pPr>
        <w:autoSpaceDE w:val="0"/>
        <w:autoSpaceDN w:val="0"/>
        <w:adjustRightInd w:val="0"/>
        <w:spacing w:after="0" w:line="240" w:lineRule="auto"/>
        <w:rPr>
          <w:rFonts w:cs="FranklinGothic-Book"/>
          <w:color w:val="000000"/>
          <w:sz w:val="18"/>
          <w:szCs w:val="18"/>
        </w:rPr>
      </w:pPr>
      <w:r w:rsidRPr="006F1E3E">
        <w:rPr>
          <w:rFonts w:cs="FranklinGothic-Book"/>
          <w:color w:val="000000"/>
          <w:sz w:val="18"/>
          <w:szCs w:val="18"/>
        </w:rPr>
        <w:t xml:space="preserve">I </w:t>
      </w:r>
      <w:r w:rsidRPr="006F1E3E">
        <w:rPr>
          <w:rFonts w:cs="FranklinGothic-Medium"/>
          <w:color w:val="000000"/>
          <w:sz w:val="18"/>
          <w:szCs w:val="18"/>
        </w:rPr>
        <w:t xml:space="preserve">AGREE </w:t>
      </w:r>
      <w:r w:rsidRPr="006F1E3E">
        <w:rPr>
          <w:rFonts w:cs="FranklinGothic-Book"/>
          <w:color w:val="000000"/>
          <w:sz w:val="18"/>
          <w:szCs w:val="18"/>
        </w:rPr>
        <w:t>that the “Federation” and “Competition” as used above includes all of their officials, officers, directors, employees, agents, personnel, volunteers and affiliated organizations.</w:t>
      </w:r>
    </w:p>
    <w:p w:rsidR="000B4AF3" w:rsidRPr="006F1E3E" w:rsidRDefault="000B4AF3" w:rsidP="000B4AF3">
      <w:pPr>
        <w:autoSpaceDE w:val="0"/>
        <w:autoSpaceDN w:val="0"/>
        <w:adjustRightInd w:val="0"/>
        <w:spacing w:after="0" w:line="240" w:lineRule="auto"/>
        <w:rPr>
          <w:rFonts w:cs="FranklinGothic-Book"/>
          <w:color w:val="000000"/>
          <w:sz w:val="18"/>
          <w:szCs w:val="18"/>
        </w:rPr>
      </w:pPr>
      <w:r w:rsidRPr="006F1E3E">
        <w:rPr>
          <w:rFonts w:cs="FranklinGothic-Book"/>
          <w:color w:val="000000"/>
          <w:sz w:val="18"/>
          <w:szCs w:val="18"/>
        </w:rPr>
        <w:t xml:space="preserve">I </w:t>
      </w:r>
      <w:r w:rsidRPr="006F1E3E">
        <w:rPr>
          <w:rFonts w:cs="FranklinGothic-Medium"/>
          <w:color w:val="000000"/>
          <w:sz w:val="18"/>
          <w:szCs w:val="18"/>
        </w:rPr>
        <w:t xml:space="preserve">AGREE </w:t>
      </w:r>
      <w:r w:rsidRPr="006F1E3E">
        <w:rPr>
          <w:rFonts w:cs="FranklinGothic-Book"/>
          <w:color w:val="000000"/>
          <w:sz w:val="18"/>
          <w:szCs w:val="18"/>
        </w:rPr>
        <w:t>that I choose to participate voluntarily in the Competition with my horse, as a rider, driver, handler, vaulter, longeur, lessee, owner, agent, coach, trainer, or as parent or guardian of a junior exhibitor. I am fully aware and acknowledge that horse sports and the Competition involve inherent dangerous risks of accident, loss, and serious bodily injury including broken bones, head injuries, trauma, pain, suffering, or death (“Harm”).</w:t>
      </w:r>
    </w:p>
    <w:p w:rsidR="000B4AF3" w:rsidRPr="006F1E3E" w:rsidRDefault="000B4AF3" w:rsidP="000B4AF3">
      <w:pPr>
        <w:autoSpaceDE w:val="0"/>
        <w:autoSpaceDN w:val="0"/>
        <w:adjustRightInd w:val="0"/>
        <w:spacing w:after="0" w:line="240" w:lineRule="auto"/>
        <w:rPr>
          <w:rFonts w:cs="FranklinGothic-Book"/>
          <w:color w:val="000000"/>
          <w:sz w:val="18"/>
          <w:szCs w:val="18"/>
        </w:rPr>
      </w:pPr>
      <w:r w:rsidRPr="006F1E3E">
        <w:rPr>
          <w:rFonts w:cs="FranklinGothic-Book"/>
          <w:color w:val="000000"/>
          <w:sz w:val="18"/>
          <w:szCs w:val="18"/>
        </w:rPr>
        <w:t xml:space="preserve">I </w:t>
      </w:r>
      <w:r w:rsidRPr="006F1E3E">
        <w:rPr>
          <w:rFonts w:cs="FranklinGothic-Medium"/>
          <w:color w:val="000000"/>
          <w:sz w:val="18"/>
          <w:szCs w:val="18"/>
        </w:rPr>
        <w:t xml:space="preserve">AGREE </w:t>
      </w:r>
      <w:r w:rsidRPr="006F1E3E">
        <w:rPr>
          <w:rFonts w:cs="FranklinGothic-Book"/>
          <w:color w:val="000000"/>
          <w:sz w:val="18"/>
          <w:szCs w:val="18"/>
        </w:rPr>
        <w:t>to hold harmless and release the Federation and the Competition from all claims for money damages or otherwise for any Harm to me or my horse and for any Harm of any nature caused by me or my horse to others, even if the Harm arises or results, directly or indirectly, from the negligence of the Federation or the Competition.</w:t>
      </w:r>
    </w:p>
    <w:p w:rsidR="000B4AF3" w:rsidRPr="006F1E3E" w:rsidRDefault="000B4AF3" w:rsidP="000B4AF3">
      <w:pPr>
        <w:autoSpaceDE w:val="0"/>
        <w:autoSpaceDN w:val="0"/>
        <w:adjustRightInd w:val="0"/>
        <w:spacing w:after="0" w:line="240" w:lineRule="auto"/>
        <w:rPr>
          <w:rFonts w:cs="FranklinGothic-Book"/>
          <w:color w:val="000000"/>
          <w:sz w:val="18"/>
          <w:szCs w:val="18"/>
        </w:rPr>
      </w:pPr>
      <w:r w:rsidRPr="006F1E3E">
        <w:rPr>
          <w:rFonts w:cs="FranklinGothic-Book"/>
          <w:color w:val="000000"/>
          <w:sz w:val="18"/>
          <w:szCs w:val="18"/>
        </w:rPr>
        <w:t xml:space="preserve">I </w:t>
      </w:r>
      <w:r w:rsidRPr="006F1E3E">
        <w:rPr>
          <w:rFonts w:cs="FranklinGothic-Medium"/>
          <w:color w:val="000000"/>
          <w:sz w:val="18"/>
          <w:szCs w:val="18"/>
        </w:rPr>
        <w:t xml:space="preserve">AGREE </w:t>
      </w:r>
      <w:r w:rsidRPr="006F1E3E">
        <w:rPr>
          <w:rFonts w:cs="FranklinGothic-Book"/>
          <w:color w:val="000000"/>
          <w:sz w:val="18"/>
          <w:szCs w:val="18"/>
        </w:rPr>
        <w:t>to expressly assume all risks of Harm to me or my horse, including Harm resulting from the negligence of the Federation or the Competition.</w:t>
      </w:r>
    </w:p>
    <w:p w:rsidR="000B4AF3" w:rsidRPr="006F1E3E" w:rsidRDefault="000B4AF3" w:rsidP="000B4AF3">
      <w:pPr>
        <w:autoSpaceDE w:val="0"/>
        <w:autoSpaceDN w:val="0"/>
        <w:adjustRightInd w:val="0"/>
        <w:spacing w:after="0" w:line="240" w:lineRule="auto"/>
        <w:rPr>
          <w:rFonts w:cs="FranklinGothic-Book"/>
          <w:color w:val="000000"/>
          <w:sz w:val="18"/>
          <w:szCs w:val="18"/>
        </w:rPr>
      </w:pPr>
      <w:r w:rsidRPr="006F1E3E">
        <w:rPr>
          <w:rFonts w:cs="FranklinGothic-Book"/>
          <w:color w:val="000000"/>
          <w:sz w:val="18"/>
          <w:szCs w:val="18"/>
        </w:rPr>
        <w:t xml:space="preserve">I </w:t>
      </w:r>
      <w:r w:rsidRPr="006F1E3E">
        <w:rPr>
          <w:rFonts w:cs="FranklinGothic-Medium"/>
          <w:color w:val="000000"/>
          <w:sz w:val="18"/>
          <w:szCs w:val="18"/>
        </w:rPr>
        <w:t xml:space="preserve">AGREE </w:t>
      </w:r>
      <w:r w:rsidRPr="006F1E3E">
        <w:rPr>
          <w:rFonts w:cs="FranklinGothic-Book"/>
          <w:color w:val="000000"/>
          <w:sz w:val="18"/>
          <w:szCs w:val="18"/>
        </w:rPr>
        <w:t>to indemnify (that is, to pay any losses, damages, or costs incurred by) the Fed</w:t>
      </w:r>
      <w:r w:rsidR="00B27D9A" w:rsidRPr="006F1E3E">
        <w:rPr>
          <w:rFonts w:cs="FranklinGothic-Book"/>
          <w:color w:val="000000"/>
          <w:sz w:val="18"/>
          <w:szCs w:val="18"/>
        </w:rPr>
        <w:t xml:space="preserve">eration and the Competition and </w:t>
      </w:r>
      <w:r w:rsidRPr="006F1E3E">
        <w:rPr>
          <w:rFonts w:cs="FranklinGothic-Book"/>
          <w:color w:val="000000"/>
          <w:sz w:val="18"/>
          <w:szCs w:val="18"/>
        </w:rPr>
        <w:t>to hold them harmless with respect to claims for Harm to me or my horse, and fo</w:t>
      </w:r>
      <w:r w:rsidR="00B27D9A" w:rsidRPr="006F1E3E">
        <w:rPr>
          <w:rFonts w:cs="FranklinGothic-Book"/>
          <w:color w:val="000000"/>
          <w:sz w:val="18"/>
          <w:szCs w:val="18"/>
        </w:rPr>
        <w:t xml:space="preserve">r claims made by others for any </w:t>
      </w:r>
      <w:r w:rsidRPr="006F1E3E">
        <w:rPr>
          <w:rFonts w:cs="FranklinGothic-Book"/>
          <w:color w:val="000000"/>
          <w:sz w:val="18"/>
          <w:szCs w:val="18"/>
        </w:rPr>
        <w:t>Harm caused by me or my horse while at the Competition.</w:t>
      </w:r>
    </w:p>
    <w:p w:rsidR="000B4AF3" w:rsidRPr="006F1E3E" w:rsidRDefault="000B4AF3" w:rsidP="000B4AF3">
      <w:pPr>
        <w:autoSpaceDE w:val="0"/>
        <w:autoSpaceDN w:val="0"/>
        <w:adjustRightInd w:val="0"/>
        <w:spacing w:after="0" w:line="240" w:lineRule="auto"/>
        <w:rPr>
          <w:rFonts w:cs="FranklinGothic-Book"/>
          <w:color w:val="000000"/>
          <w:sz w:val="18"/>
          <w:szCs w:val="18"/>
        </w:rPr>
      </w:pPr>
      <w:r w:rsidRPr="006F1E3E">
        <w:rPr>
          <w:rFonts w:cs="FranklinGothic-Book"/>
          <w:color w:val="000000"/>
          <w:sz w:val="18"/>
          <w:szCs w:val="18"/>
        </w:rPr>
        <w:t>I have read the Federation Rules about protective equipment, including GR801 and, if applicab</w:t>
      </w:r>
      <w:r w:rsidR="00B27D9A" w:rsidRPr="006F1E3E">
        <w:rPr>
          <w:rFonts w:cs="FranklinGothic-Book"/>
          <w:color w:val="000000"/>
          <w:sz w:val="18"/>
          <w:szCs w:val="18"/>
        </w:rPr>
        <w:t xml:space="preserve">le, EV114 and I understand that </w:t>
      </w:r>
      <w:r w:rsidRPr="006F1E3E">
        <w:rPr>
          <w:rFonts w:cs="FranklinGothic-Book"/>
          <w:color w:val="000000"/>
          <w:sz w:val="18"/>
          <w:szCs w:val="18"/>
        </w:rPr>
        <w:t>I am entitled to wear protective equipment without penalty, and I acknowledge that the Fe</w:t>
      </w:r>
      <w:r w:rsidR="00B27D9A" w:rsidRPr="006F1E3E">
        <w:rPr>
          <w:rFonts w:cs="FranklinGothic-Book"/>
          <w:color w:val="000000"/>
          <w:sz w:val="18"/>
          <w:szCs w:val="18"/>
        </w:rPr>
        <w:t xml:space="preserve">deration strongly encourages me </w:t>
      </w:r>
      <w:r w:rsidRPr="006F1E3E">
        <w:rPr>
          <w:rFonts w:cs="FranklinGothic-Book"/>
          <w:color w:val="000000"/>
          <w:sz w:val="18"/>
          <w:szCs w:val="18"/>
        </w:rPr>
        <w:t>to do so while WARNING that no protective equipment can guard against all injuries.</w:t>
      </w:r>
    </w:p>
    <w:p w:rsidR="000B4AF3" w:rsidRPr="006F1E3E" w:rsidRDefault="000B4AF3" w:rsidP="000B4AF3">
      <w:pPr>
        <w:autoSpaceDE w:val="0"/>
        <w:autoSpaceDN w:val="0"/>
        <w:adjustRightInd w:val="0"/>
        <w:spacing w:after="0" w:line="240" w:lineRule="auto"/>
        <w:rPr>
          <w:rFonts w:cs="FranklinGothic-Book"/>
          <w:color w:val="000000"/>
          <w:sz w:val="18"/>
          <w:szCs w:val="18"/>
        </w:rPr>
      </w:pPr>
      <w:r w:rsidRPr="006F1E3E">
        <w:rPr>
          <w:rFonts w:cs="FranklinGothic-Book"/>
          <w:color w:val="000000"/>
          <w:sz w:val="18"/>
          <w:szCs w:val="18"/>
        </w:rPr>
        <w:t>If I am a parent or guardian of a junior exhibitor, I consent to the child’s participation and AGREE</w:t>
      </w:r>
      <w:r w:rsidR="00B27D9A" w:rsidRPr="006F1E3E">
        <w:rPr>
          <w:rFonts w:cs="FranklinGothic-Book"/>
          <w:color w:val="000000"/>
          <w:sz w:val="18"/>
          <w:szCs w:val="18"/>
        </w:rPr>
        <w:t xml:space="preserve"> to all of the above provisions </w:t>
      </w:r>
      <w:r w:rsidRPr="006F1E3E">
        <w:rPr>
          <w:rFonts w:cs="FranklinGothic-Book"/>
          <w:color w:val="000000"/>
          <w:sz w:val="18"/>
          <w:szCs w:val="18"/>
        </w:rPr>
        <w:t>and AGREE to assume all of the obligations of this Release on the child’s behalf.</w:t>
      </w:r>
    </w:p>
    <w:p w:rsidR="000B4AF3" w:rsidRPr="006F1E3E" w:rsidRDefault="000B4AF3" w:rsidP="000B4AF3">
      <w:pPr>
        <w:autoSpaceDE w:val="0"/>
        <w:autoSpaceDN w:val="0"/>
        <w:adjustRightInd w:val="0"/>
        <w:spacing w:after="0" w:line="240" w:lineRule="auto"/>
        <w:rPr>
          <w:rFonts w:cs="FranklinGothic-Book"/>
          <w:color w:val="000000"/>
          <w:sz w:val="18"/>
          <w:szCs w:val="18"/>
        </w:rPr>
      </w:pPr>
      <w:r w:rsidRPr="006F1E3E">
        <w:rPr>
          <w:rFonts w:cs="FranklinGothic-Book"/>
          <w:color w:val="000000"/>
          <w:sz w:val="18"/>
          <w:szCs w:val="18"/>
        </w:rPr>
        <w:t>I represent that I have the requisite training, coaching and abilities to safely compete in this competition.</w:t>
      </w:r>
    </w:p>
    <w:p w:rsidR="000B4AF3" w:rsidRPr="006F1E3E" w:rsidRDefault="000B4AF3" w:rsidP="000B4AF3">
      <w:pPr>
        <w:autoSpaceDE w:val="0"/>
        <w:autoSpaceDN w:val="0"/>
        <w:adjustRightInd w:val="0"/>
        <w:spacing w:after="0" w:line="240" w:lineRule="auto"/>
        <w:rPr>
          <w:rFonts w:cs="FranklinGothic-Book"/>
          <w:color w:val="000000"/>
          <w:sz w:val="18"/>
          <w:szCs w:val="18"/>
        </w:rPr>
      </w:pPr>
      <w:r w:rsidRPr="006F1E3E">
        <w:rPr>
          <w:rFonts w:cs="FranklinGothic-Book"/>
          <w:color w:val="000000"/>
          <w:sz w:val="18"/>
          <w:szCs w:val="18"/>
        </w:rPr>
        <w:t xml:space="preserve">I </w:t>
      </w:r>
      <w:r w:rsidRPr="006F1E3E">
        <w:rPr>
          <w:rFonts w:cs="FranklinGothic-Medium"/>
          <w:color w:val="000000"/>
          <w:sz w:val="18"/>
          <w:szCs w:val="18"/>
        </w:rPr>
        <w:t xml:space="preserve">AGREE </w:t>
      </w:r>
      <w:r w:rsidRPr="006F1E3E">
        <w:rPr>
          <w:rFonts w:cs="FranklinGothic-Book"/>
          <w:color w:val="000000"/>
          <w:sz w:val="18"/>
          <w:szCs w:val="18"/>
        </w:rPr>
        <w:t>that if I am injured at this competition, the medical personnel treating my inju</w:t>
      </w:r>
      <w:r w:rsidR="00B27D9A" w:rsidRPr="006F1E3E">
        <w:rPr>
          <w:rFonts w:cs="FranklinGothic-Book"/>
          <w:color w:val="000000"/>
          <w:sz w:val="18"/>
          <w:szCs w:val="18"/>
        </w:rPr>
        <w:t xml:space="preserve">ries may provide information on </w:t>
      </w:r>
      <w:r w:rsidRPr="006F1E3E">
        <w:rPr>
          <w:rFonts w:cs="FranklinGothic-Book"/>
          <w:color w:val="000000"/>
          <w:sz w:val="18"/>
          <w:szCs w:val="18"/>
        </w:rPr>
        <w:t>my injury and treatment to the Federation on the official USEF accident/injury report form.</w:t>
      </w:r>
    </w:p>
    <w:p w:rsidR="000B4AF3" w:rsidRPr="006F1E3E" w:rsidRDefault="000B4AF3" w:rsidP="000B4AF3">
      <w:pPr>
        <w:autoSpaceDE w:val="0"/>
        <w:autoSpaceDN w:val="0"/>
        <w:adjustRightInd w:val="0"/>
        <w:spacing w:after="0" w:line="240" w:lineRule="auto"/>
        <w:rPr>
          <w:rFonts w:cs="FranklinGothic-Book"/>
          <w:color w:val="000000"/>
          <w:sz w:val="18"/>
          <w:szCs w:val="18"/>
        </w:rPr>
      </w:pPr>
      <w:r w:rsidRPr="006F1E3E">
        <w:rPr>
          <w:rFonts w:cs="FranklinGothic-Medium"/>
          <w:color w:val="000000"/>
          <w:sz w:val="18"/>
          <w:szCs w:val="18"/>
        </w:rPr>
        <w:t xml:space="preserve">BY SIGNING BELOW, I AGREE </w:t>
      </w:r>
      <w:r w:rsidRPr="006F1E3E">
        <w:rPr>
          <w:rFonts w:cs="FranklinGothic-Book"/>
          <w:color w:val="000000"/>
          <w:sz w:val="18"/>
          <w:szCs w:val="18"/>
        </w:rPr>
        <w:t>to be bound by all applicable Federation Rules and all terms and</w:t>
      </w:r>
      <w:r w:rsidR="00B27D9A" w:rsidRPr="006F1E3E">
        <w:rPr>
          <w:rFonts w:cs="FranklinGothic-Book"/>
          <w:color w:val="000000"/>
          <w:sz w:val="18"/>
          <w:szCs w:val="18"/>
        </w:rPr>
        <w:t xml:space="preserve"> provisions of this entry blank </w:t>
      </w:r>
      <w:r w:rsidRPr="006F1E3E">
        <w:rPr>
          <w:rFonts w:cs="FranklinGothic-Book"/>
          <w:color w:val="000000"/>
          <w:sz w:val="18"/>
          <w:szCs w:val="18"/>
        </w:rPr>
        <w:t>and all terms and provisions of this Prize List. If I am signing and submitting this Agreement ele</w:t>
      </w:r>
      <w:r w:rsidR="00B27D9A" w:rsidRPr="006F1E3E">
        <w:rPr>
          <w:rFonts w:cs="FranklinGothic-Book"/>
          <w:color w:val="000000"/>
          <w:sz w:val="18"/>
          <w:szCs w:val="18"/>
        </w:rPr>
        <w:t xml:space="preserve">ctronically, I acknowledge that </w:t>
      </w:r>
      <w:r w:rsidRPr="006F1E3E">
        <w:rPr>
          <w:rFonts w:cs="FranklinGothic-Book"/>
          <w:color w:val="000000"/>
          <w:sz w:val="18"/>
          <w:szCs w:val="18"/>
        </w:rPr>
        <w:t>my electronic signature shall have the same validity, force and effect as if I affixed my signature by my own hand.</w:t>
      </w:r>
    </w:p>
    <w:p w:rsidR="006F1E3E" w:rsidRPr="006F1E3E" w:rsidRDefault="006F1E3E" w:rsidP="000B4AF3">
      <w:pPr>
        <w:autoSpaceDE w:val="0"/>
        <w:autoSpaceDN w:val="0"/>
        <w:adjustRightInd w:val="0"/>
        <w:spacing w:after="0" w:line="240" w:lineRule="auto"/>
        <w:rPr>
          <w:rFonts w:cs="FranklinGothic-Book"/>
          <w:color w:val="000000"/>
          <w:sz w:val="18"/>
          <w:szCs w:val="18"/>
        </w:rPr>
      </w:pPr>
    </w:p>
    <w:p w:rsidR="00B27D9A" w:rsidRPr="006F1E3E" w:rsidRDefault="000B4AF3" w:rsidP="000B4AF3">
      <w:pPr>
        <w:autoSpaceDE w:val="0"/>
        <w:autoSpaceDN w:val="0"/>
        <w:adjustRightInd w:val="0"/>
        <w:spacing w:after="0" w:line="240" w:lineRule="auto"/>
        <w:rPr>
          <w:rFonts w:cs="FranklinGothic-MediumCond"/>
          <w:color w:val="58595B"/>
          <w:sz w:val="18"/>
          <w:szCs w:val="18"/>
        </w:rPr>
      </w:pPr>
      <w:r w:rsidRPr="006F1E3E">
        <w:rPr>
          <w:rFonts w:cs="FranklinGothic-MediumCond"/>
          <w:color w:val="58595B"/>
          <w:sz w:val="18"/>
          <w:szCs w:val="18"/>
        </w:rPr>
        <w:t xml:space="preserve">RIDER/DRIVER/HANDLER/ </w:t>
      </w:r>
      <w:r w:rsidR="00B27D9A" w:rsidRPr="006F1E3E">
        <w:rPr>
          <w:rFonts w:cs="FranklinGothic-MediumCond"/>
          <w:color w:val="58595B"/>
          <w:sz w:val="18"/>
          <w:szCs w:val="18"/>
        </w:rPr>
        <w:t>VALTER/LONGEUR:</w:t>
      </w:r>
    </w:p>
    <w:p w:rsidR="006F1E3E" w:rsidRPr="006F1E3E" w:rsidRDefault="00B27D9A" w:rsidP="000B4AF3">
      <w:pPr>
        <w:autoSpaceDE w:val="0"/>
        <w:autoSpaceDN w:val="0"/>
        <w:adjustRightInd w:val="0"/>
        <w:spacing w:after="0" w:line="240" w:lineRule="auto"/>
        <w:rPr>
          <w:rFonts w:cs="FranklinGothic-MediumCond"/>
          <w:color w:val="58595B"/>
          <w:sz w:val="18"/>
          <w:szCs w:val="18"/>
        </w:rPr>
      </w:pPr>
      <w:r w:rsidRPr="006F1E3E">
        <w:rPr>
          <w:rFonts w:cs="FranklinGothic-MediumCond"/>
          <w:color w:val="58595B"/>
          <w:sz w:val="18"/>
          <w:szCs w:val="18"/>
        </w:rPr>
        <w:tab/>
      </w:r>
      <w:r w:rsidRPr="006F1E3E">
        <w:rPr>
          <w:rFonts w:cs="FranklinGothic-MediumCond"/>
          <w:color w:val="58595B"/>
          <w:sz w:val="18"/>
          <w:szCs w:val="18"/>
        </w:rPr>
        <w:tab/>
      </w:r>
      <w:r w:rsidRPr="006F1E3E">
        <w:rPr>
          <w:rFonts w:cs="FranklinGothic-MediumCond"/>
          <w:color w:val="58595B"/>
          <w:sz w:val="18"/>
          <w:szCs w:val="18"/>
        </w:rPr>
        <w:tab/>
      </w:r>
      <w:r w:rsidRPr="006F1E3E">
        <w:rPr>
          <w:rFonts w:cs="FranklinGothic-MediumCond"/>
          <w:color w:val="58595B"/>
          <w:sz w:val="18"/>
          <w:szCs w:val="18"/>
        </w:rPr>
        <w:tab/>
      </w:r>
      <w:r w:rsidRPr="006F1E3E">
        <w:rPr>
          <w:rFonts w:cs="FranklinGothic-MediumCond"/>
          <w:color w:val="58595B"/>
          <w:sz w:val="18"/>
          <w:szCs w:val="18"/>
        </w:rPr>
        <w:tab/>
      </w:r>
      <w:r w:rsidRPr="006F1E3E">
        <w:rPr>
          <w:rFonts w:cs="FranklinGothic-MediumCond"/>
          <w:color w:val="58595B"/>
          <w:sz w:val="18"/>
          <w:szCs w:val="18"/>
        </w:rPr>
        <w:tab/>
      </w:r>
      <w:r w:rsidRPr="006F1E3E">
        <w:rPr>
          <w:rFonts w:cs="FranklinGothic-MediumCond"/>
          <w:color w:val="58595B"/>
          <w:sz w:val="18"/>
          <w:szCs w:val="18"/>
        </w:rPr>
        <w:tab/>
      </w:r>
      <w:r w:rsidRPr="006F1E3E">
        <w:rPr>
          <w:rFonts w:cs="FranklinGothic-MediumCond"/>
          <w:color w:val="58595B"/>
          <w:sz w:val="18"/>
          <w:szCs w:val="18"/>
        </w:rPr>
        <w:tab/>
      </w:r>
    </w:p>
    <w:p w:rsidR="00B27D9A" w:rsidRPr="006F1E3E" w:rsidRDefault="00B27D9A" w:rsidP="000B4AF3">
      <w:pPr>
        <w:autoSpaceDE w:val="0"/>
        <w:autoSpaceDN w:val="0"/>
        <w:adjustRightInd w:val="0"/>
        <w:spacing w:after="0" w:line="240" w:lineRule="auto"/>
        <w:rPr>
          <w:rFonts w:cs="FranklinGothic-MediumCond"/>
          <w:color w:val="58595B"/>
          <w:sz w:val="18"/>
          <w:szCs w:val="18"/>
        </w:rPr>
      </w:pPr>
      <w:r w:rsidRPr="006F1E3E">
        <w:rPr>
          <w:rFonts w:cs="FranklinGothic-MediumCond"/>
          <w:color w:val="58595B"/>
          <w:sz w:val="18"/>
          <w:szCs w:val="18"/>
        </w:rPr>
        <w:t xml:space="preserve">Signature: </w:t>
      </w:r>
      <w:r w:rsidRPr="006F1E3E">
        <w:rPr>
          <w:rFonts w:cs="FranklinGothic-MediumCond"/>
          <w:color w:val="58595B"/>
          <w:sz w:val="18"/>
          <w:szCs w:val="18"/>
        </w:rPr>
        <w:tab/>
      </w:r>
      <w:r w:rsidRPr="006F1E3E">
        <w:rPr>
          <w:rFonts w:cs="FranklinGothic-MediumCond"/>
          <w:color w:val="58595B"/>
          <w:sz w:val="18"/>
          <w:szCs w:val="18"/>
        </w:rPr>
        <w:tab/>
      </w:r>
      <w:r w:rsidR="006F1E3E" w:rsidRPr="006F1E3E">
        <w:rPr>
          <w:rFonts w:cs="FranklinGothic-MediumCond"/>
          <w:color w:val="58595B"/>
          <w:sz w:val="18"/>
          <w:szCs w:val="18"/>
        </w:rPr>
        <w:t xml:space="preserve">                                                                          </w:t>
      </w:r>
      <w:r w:rsidRPr="006F1E3E">
        <w:rPr>
          <w:rFonts w:cs="FranklinGothic-MediumCond"/>
          <w:color w:val="58595B"/>
          <w:sz w:val="18"/>
          <w:szCs w:val="18"/>
        </w:rPr>
        <w:t>Print Name</w:t>
      </w:r>
    </w:p>
    <w:p w:rsidR="00B27D9A" w:rsidRPr="006F1E3E" w:rsidRDefault="00B27D9A" w:rsidP="000B4AF3">
      <w:pPr>
        <w:autoSpaceDE w:val="0"/>
        <w:autoSpaceDN w:val="0"/>
        <w:adjustRightInd w:val="0"/>
        <w:spacing w:after="0" w:line="240" w:lineRule="auto"/>
        <w:rPr>
          <w:rFonts w:cs="FranklinGothic-MediumCond"/>
          <w:color w:val="58595B"/>
          <w:sz w:val="18"/>
          <w:szCs w:val="18"/>
        </w:rPr>
      </w:pPr>
    </w:p>
    <w:p w:rsidR="000B4AF3" w:rsidRPr="006F1E3E" w:rsidRDefault="000B4AF3" w:rsidP="000B4AF3">
      <w:pPr>
        <w:autoSpaceDE w:val="0"/>
        <w:autoSpaceDN w:val="0"/>
        <w:adjustRightInd w:val="0"/>
        <w:spacing w:after="0" w:line="240" w:lineRule="auto"/>
        <w:rPr>
          <w:rFonts w:cs="FranklinGothic-MediumCond"/>
          <w:color w:val="58595B"/>
          <w:sz w:val="18"/>
          <w:szCs w:val="18"/>
        </w:rPr>
      </w:pPr>
      <w:r w:rsidRPr="006F1E3E">
        <w:rPr>
          <w:rFonts w:cs="FranklinGothic-MediumCond"/>
          <w:color w:val="58595B"/>
          <w:sz w:val="18"/>
          <w:szCs w:val="18"/>
        </w:rPr>
        <w:t>OWNER/AGENT</w:t>
      </w:r>
      <w:r w:rsidR="00B27D9A" w:rsidRPr="006F1E3E">
        <w:rPr>
          <w:rFonts w:cs="FranklinGothic-MediumCond"/>
          <w:color w:val="58595B"/>
          <w:sz w:val="18"/>
          <w:szCs w:val="18"/>
        </w:rPr>
        <w:t>:</w:t>
      </w:r>
      <w:r w:rsidR="00B27D9A" w:rsidRPr="006F1E3E">
        <w:rPr>
          <w:rFonts w:cs="FranklinGothic-MediumCond"/>
          <w:color w:val="58595B"/>
          <w:sz w:val="18"/>
          <w:szCs w:val="18"/>
        </w:rPr>
        <w:tab/>
      </w:r>
      <w:r w:rsidR="00B27D9A" w:rsidRPr="006F1E3E">
        <w:rPr>
          <w:rFonts w:cs="FranklinGothic-MediumCond"/>
          <w:color w:val="58595B"/>
          <w:sz w:val="18"/>
          <w:szCs w:val="18"/>
        </w:rPr>
        <w:tab/>
      </w:r>
      <w:r w:rsidR="00B27D9A" w:rsidRPr="006F1E3E">
        <w:rPr>
          <w:rFonts w:cs="FranklinGothic-MediumCond"/>
          <w:color w:val="58595B"/>
          <w:sz w:val="18"/>
          <w:szCs w:val="18"/>
        </w:rPr>
        <w:tab/>
      </w:r>
    </w:p>
    <w:p w:rsidR="00B27D9A" w:rsidRPr="006F1E3E" w:rsidRDefault="00B27D9A" w:rsidP="000B4AF3">
      <w:pPr>
        <w:autoSpaceDE w:val="0"/>
        <w:autoSpaceDN w:val="0"/>
        <w:adjustRightInd w:val="0"/>
        <w:spacing w:after="0" w:line="240" w:lineRule="auto"/>
        <w:rPr>
          <w:rFonts w:cs="FranklinGothic-MediumCond"/>
          <w:color w:val="58595B"/>
          <w:sz w:val="18"/>
          <w:szCs w:val="18"/>
        </w:rPr>
      </w:pPr>
    </w:p>
    <w:p w:rsidR="00B27D9A" w:rsidRPr="006F1E3E" w:rsidRDefault="00B27D9A" w:rsidP="000B4AF3">
      <w:pPr>
        <w:autoSpaceDE w:val="0"/>
        <w:autoSpaceDN w:val="0"/>
        <w:adjustRightInd w:val="0"/>
        <w:spacing w:after="0" w:line="240" w:lineRule="auto"/>
        <w:rPr>
          <w:rFonts w:cs="FranklinGothic-MediumCond"/>
          <w:color w:val="58595B"/>
          <w:sz w:val="18"/>
          <w:szCs w:val="18"/>
        </w:rPr>
      </w:pPr>
      <w:r w:rsidRPr="006F1E3E">
        <w:rPr>
          <w:rFonts w:cs="FranklinGothic-MediumCond"/>
          <w:color w:val="58595B"/>
          <w:sz w:val="18"/>
          <w:szCs w:val="18"/>
        </w:rPr>
        <w:t>Signature</w:t>
      </w:r>
      <w:r w:rsidRPr="006F1E3E">
        <w:rPr>
          <w:rFonts w:cs="FranklinGothic-MediumCond"/>
          <w:color w:val="58595B"/>
          <w:sz w:val="18"/>
          <w:szCs w:val="18"/>
        </w:rPr>
        <w:tab/>
      </w:r>
      <w:r w:rsidRPr="006F1E3E">
        <w:rPr>
          <w:rFonts w:cs="FranklinGothic-MediumCond"/>
          <w:color w:val="58595B"/>
          <w:sz w:val="18"/>
          <w:szCs w:val="18"/>
        </w:rPr>
        <w:tab/>
      </w:r>
      <w:r w:rsidR="006F1E3E" w:rsidRPr="006F1E3E">
        <w:rPr>
          <w:rFonts w:cs="FranklinGothic-MediumCond"/>
          <w:color w:val="58595B"/>
          <w:sz w:val="18"/>
          <w:szCs w:val="18"/>
        </w:rPr>
        <w:t xml:space="preserve">                                                                           </w:t>
      </w:r>
      <w:r w:rsidRPr="006F1E3E">
        <w:rPr>
          <w:rFonts w:cs="FranklinGothic-MediumCond"/>
          <w:color w:val="58595B"/>
          <w:sz w:val="18"/>
          <w:szCs w:val="18"/>
        </w:rPr>
        <w:t>Print Name</w:t>
      </w:r>
    </w:p>
    <w:p w:rsidR="00B27D9A" w:rsidRPr="006F1E3E" w:rsidRDefault="00B27D9A" w:rsidP="000B4AF3">
      <w:pPr>
        <w:autoSpaceDE w:val="0"/>
        <w:autoSpaceDN w:val="0"/>
        <w:adjustRightInd w:val="0"/>
        <w:spacing w:after="0" w:line="240" w:lineRule="auto"/>
        <w:rPr>
          <w:rFonts w:cs="FranklinGothic-MediumCond"/>
          <w:color w:val="58595B"/>
          <w:sz w:val="18"/>
          <w:szCs w:val="18"/>
        </w:rPr>
      </w:pPr>
    </w:p>
    <w:p w:rsidR="000B4AF3" w:rsidRPr="006F1E3E" w:rsidRDefault="000B4AF3" w:rsidP="000B4AF3">
      <w:pPr>
        <w:autoSpaceDE w:val="0"/>
        <w:autoSpaceDN w:val="0"/>
        <w:adjustRightInd w:val="0"/>
        <w:spacing w:after="0" w:line="240" w:lineRule="auto"/>
        <w:rPr>
          <w:rFonts w:cs="FranklinGothic-MediumCond"/>
          <w:color w:val="58595B"/>
          <w:sz w:val="18"/>
          <w:szCs w:val="18"/>
        </w:rPr>
      </w:pPr>
      <w:r w:rsidRPr="006F1E3E">
        <w:rPr>
          <w:rFonts w:cs="FranklinGothic-MediumCond"/>
          <w:color w:val="58595B"/>
          <w:sz w:val="18"/>
          <w:szCs w:val="18"/>
        </w:rPr>
        <w:t>TRAINER</w:t>
      </w:r>
      <w:r w:rsidR="006F1E3E" w:rsidRPr="006F1E3E">
        <w:rPr>
          <w:rFonts w:cs="FranklinGothic-MediumCond"/>
          <w:color w:val="58595B"/>
          <w:sz w:val="18"/>
          <w:szCs w:val="18"/>
        </w:rPr>
        <w:t>/</w:t>
      </w:r>
      <w:r w:rsidRPr="006F1E3E">
        <w:rPr>
          <w:rFonts w:cs="FranklinGothic-MediumCond"/>
          <w:color w:val="58595B"/>
          <w:sz w:val="18"/>
          <w:szCs w:val="18"/>
        </w:rPr>
        <w:t xml:space="preserve"> COACH</w:t>
      </w:r>
      <w:r w:rsidR="00B27D9A" w:rsidRPr="006F1E3E">
        <w:rPr>
          <w:rFonts w:cs="FranklinGothic-MediumCond"/>
          <w:color w:val="58595B"/>
          <w:sz w:val="18"/>
          <w:szCs w:val="18"/>
        </w:rPr>
        <w:tab/>
      </w:r>
      <w:r w:rsidR="00B27D9A" w:rsidRPr="006F1E3E">
        <w:rPr>
          <w:rFonts w:cs="FranklinGothic-MediumCond"/>
          <w:color w:val="58595B"/>
          <w:sz w:val="18"/>
          <w:szCs w:val="18"/>
        </w:rPr>
        <w:tab/>
      </w:r>
      <w:r w:rsidR="00B27D9A" w:rsidRPr="006F1E3E">
        <w:rPr>
          <w:rFonts w:cs="FranklinGothic-MediumCond"/>
          <w:color w:val="58595B"/>
          <w:sz w:val="18"/>
          <w:szCs w:val="18"/>
        </w:rPr>
        <w:tab/>
      </w:r>
      <w:r w:rsidR="00B27D9A" w:rsidRPr="006F1E3E">
        <w:rPr>
          <w:rFonts w:cs="FranklinGothic-MediumCond"/>
          <w:color w:val="58595B"/>
          <w:sz w:val="18"/>
          <w:szCs w:val="18"/>
        </w:rPr>
        <w:tab/>
      </w:r>
      <w:r w:rsidR="00B27D9A" w:rsidRPr="006F1E3E">
        <w:rPr>
          <w:rFonts w:cs="FranklinGothic-MediumCond"/>
          <w:color w:val="58595B"/>
          <w:sz w:val="18"/>
          <w:szCs w:val="18"/>
        </w:rPr>
        <w:tab/>
      </w:r>
      <w:r w:rsidR="00B27D9A" w:rsidRPr="006F1E3E">
        <w:rPr>
          <w:rFonts w:cs="FranklinGothic-MediumCond"/>
          <w:color w:val="58595B"/>
          <w:sz w:val="18"/>
          <w:szCs w:val="18"/>
        </w:rPr>
        <w:tab/>
      </w:r>
    </w:p>
    <w:p w:rsidR="006F1E3E" w:rsidRPr="006F1E3E" w:rsidRDefault="006F1E3E" w:rsidP="000B4AF3">
      <w:pPr>
        <w:autoSpaceDE w:val="0"/>
        <w:autoSpaceDN w:val="0"/>
        <w:adjustRightInd w:val="0"/>
        <w:spacing w:after="0" w:line="240" w:lineRule="auto"/>
        <w:rPr>
          <w:rFonts w:cs="FranklinGothic-MediumCond"/>
          <w:color w:val="58595B"/>
          <w:sz w:val="18"/>
          <w:szCs w:val="18"/>
        </w:rPr>
      </w:pPr>
    </w:p>
    <w:p w:rsidR="00B27D9A" w:rsidRPr="006F1E3E" w:rsidRDefault="00B27D9A" w:rsidP="000B4AF3">
      <w:pPr>
        <w:autoSpaceDE w:val="0"/>
        <w:autoSpaceDN w:val="0"/>
        <w:adjustRightInd w:val="0"/>
        <w:spacing w:after="0" w:line="240" w:lineRule="auto"/>
        <w:rPr>
          <w:rFonts w:cs="FranklinGothic-MediumCond"/>
          <w:color w:val="58595B"/>
          <w:sz w:val="18"/>
          <w:szCs w:val="18"/>
        </w:rPr>
      </w:pPr>
      <w:r w:rsidRPr="006F1E3E">
        <w:rPr>
          <w:rFonts w:cs="FranklinGothic-MediumCond"/>
          <w:color w:val="58595B"/>
          <w:sz w:val="18"/>
          <w:szCs w:val="18"/>
        </w:rPr>
        <w:t>Signature</w:t>
      </w:r>
      <w:r w:rsidRPr="006F1E3E">
        <w:rPr>
          <w:rFonts w:cs="FranklinGothic-MediumCond"/>
          <w:color w:val="58595B"/>
          <w:sz w:val="18"/>
          <w:szCs w:val="18"/>
        </w:rPr>
        <w:tab/>
      </w:r>
      <w:r w:rsidRPr="006F1E3E">
        <w:rPr>
          <w:rFonts w:cs="FranklinGothic-MediumCond"/>
          <w:color w:val="58595B"/>
          <w:sz w:val="18"/>
          <w:szCs w:val="18"/>
        </w:rPr>
        <w:tab/>
      </w:r>
      <w:r w:rsidR="006F1E3E" w:rsidRPr="006F1E3E">
        <w:rPr>
          <w:rFonts w:cs="FranklinGothic-MediumCond"/>
          <w:color w:val="58595B"/>
          <w:sz w:val="18"/>
          <w:szCs w:val="18"/>
        </w:rPr>
        <w:t xml:space="preserve">                                                                            </w:t>
      </w:r>
      <w:r w:rsidRPr="006F1E3E">
        <w:rPr>
          <w:rFonts w:cs="FranklinGothic-MediumCond"/>
          <w:color w:val="58595B"/>
          <w:sz w:val="18"/>
          <w:szCs w:val="18"/>
        </w:rPr>
        <w:t>Print Name</w:t>
      </w:r>
    </w:p>
    <w:p w:rsidR="00B27D9A" w:rsidRPr="006F1E3E" w:rsidRDefault="00B27D9A" w:rsidP="000B4AF3">
      <w:pPr>
        <w:autoSpaceDE w:val="0"/>
        <w:autoSpaceDN w:val="0"/>
        <w:adjustRightInd w:val="0"/>
        <w:spacing w:after="0" w:line="240" w:lineRule="auto"/>
        <w:rPr>
          <w:rFonts w:cs="FranklinGothic-Book"/>
          <w:color w:val="000000"/>
          <w:sz w:val="18"/>
          <w:szCs w:val="18"/>
        </w:rPr>
      </w:pPr>
    </w:p>
    <w:p w:rsidR="000B4AF3" w:rsidRPr="006F1E3E" w:rsidRDefault="000B4AF3" w:rsidP="000B4AF3">
      <w:pPr>
        <w:autoSpaceDE w:val="0"/>
        <w:autoSpaceDN w:val="0"/>
        <w:adjustRightInd w:val="0"/>
        <w:spacing w:after="0" w:line="240" w:lineRule="auto"/>
        <w:rPr>
          <w:rFonts w:cs="FranklinGothic-Book"/>
          <w:color w:val="000000"/>
          <w:sz w:val="18"/>
          <w:szCs w:val="18"/>
        </w:rPr>
      </w:pPr>
      <w:r w:rsidRPr="006F1E3E">
        <w:rPr>
          <w:rFonts w:cs="FranklinGothic-Book"/>
          <w:color w:val="000000"/>
          <w:sz w:val="18"/>
          <w:szCs w:val="18"/>
        </w:rPr>
        <w:t>Parent/Guardian Signature: (Required if Rider/Driver/Handler/Vaulter/Longeur is a minor)</w:t>
      </w:r>
    </w:p>
    <w:p w:rsidR="00B27D9A" w:rsidRPr="006F1E3E" w:rsidRDefault="00B27D9A" w:rsidP="000B4AF3">
      <w:pPr>
        <w:autoSpaceDE w:val="0"/>
        <w:autoSpaceDN w:val="0"/>
        <w:adjustRightInd w:val="0"/>
        <w:spacing w:after="0" w:line="240" w:lineRule="auto"/>
        <w:rPr>
          <w:rFonts w:cs="FranklinGothic-Book"/>
          <w:color w:val="000000"/>
          <w:sz w:val="18"/>
          <w:szCs w:val="18"/>
        </w:rPr>
      </w:pPr>
    </w:p>
    <w:p w:rsidR="000B4AF3" w:rsidRPr="006F1E3E" w:rsidRDefault="000B4AF3" w:rsidP="000B4AF3">
      <w:pPr>
        <w:autoSpaceDE w:val="0"/>
        <w:autoSpaceDN w:val="0"/>
        <w:adjustRightInd w:val="0"/>
        <w:spacing w:after="0" w:line="240" w:lineRule="auto"/>
        <w:rPr>
          <w:rFonts w:cs="FranklinGothic-Book"/>
          <w:color w:val="000000"/>
          <w:sz w:val="18"/>
          <w:szCs w:val="18"/>
        </w:rPr>
      </w:pPr>
      <w:r w:rsidRPr="006F1E3E">
        <w:rPr>
          <w:rFonts w:cs="FranklinGothic-Book"/>
          <w:color w:val="000000"/>
          <w:sz w:val="18"/>
          <w:szCs w:val="18"/>
        </w:rPr>
        <w:t>Print Parent//Guardian Name:</w:t>
      </w:r>
    </w:p>
    <w:p w:rsidR="00B27D9A" w:rsidRPr="006F1E3E" w:rsidRDefault="00B27D9A" w:rsidP="000B4AF3">
      <w:pPr>
        <w:autoSpaceDE w:val="0"/>
        <w:autoSpaceDN w:val="0"/>
        <w:adjustRightInd w:val="0"/>
        <w:spacing w:after="0" w:line="240" w:lineRule="auto"/>
        <w:rPr>
          <w:rFonts w:cs="FranklinGothic-Book"/>
          <w:color w:val="000000"/>
          <w:sz w:val="18"/>
          <w:szCs w:val="18"/>
        </w:rPr>
      </w:pPr>
    </w:p>
    <w:p w:rsidR="000B4AF3" w:rsidRPr="006F1E3E" w:rsidRDefault="000B4AF3" w:rsidP="000B4AF3">
      <w:pPr>
        <w:autoSpaceDE w:val="0"/>
        <w:autoSpaceDN w:val="0"/>
        <w:adjustRightInd w:val="0"/>
        <w:spacing w:after="0" w:line="240" w:lineRule="auto"/>
        <w:rPr>
          <w:rFonts w:cs="FranklinGothic-Book"/>
          <w:color w:val="000000"/>
          <w:sz w:val="18"/>
          <w:szCs w:val="18"/>
        </w:rPr>
      </w:pPr>
      <w:r w:rsidRPr="006F1E3E">
        <w:rPr>
          <w:rFonts w:cs="FranklinGothic-Book"/>
          <w:color w:val="000000"/>
          <w:sz w:val="18"/>
          <w:szCs w:val="18"/>
        </w:rPr>
        <w:t>Emergency Contact Phone No.</w:t>
      </w:r>
    </w:p>
    <w:p w:rsidR="00B27D9A" w:rsidRPr="006F1E3E" w:rsidRDefault="00B27D9A" w:rsidP="000B4AF3">
      <w:pPr>
        <w:autoSpaceDE w:val="0"/>
        <w:autoSpaceDN w:val="0"/>
        <w:adjustRightInd w:val="0"/>
        <w:spacing w:after="0" w:line="240" w:lineRule="auto"/>
        <w:rPr>
          <w:rFonts w:cs="FranklinGothic-Book"/>
          <w:color w:val="000000"/>
          <w:sz w:val="18"/>
          <w:szCs w:val="18"/>
        </w:rPr>
      </w:pPr>
    </w:p>
    <w:p w:rsidR="00F9084D" w:rsidRPr="006F1E3E" w:rsidRDefault="000B4AF3" w:rsidP="000B4AF3">
      <w:pPr>
        <w:autoSpaceDE w:val="0"/>
        <w:autoSpaceDN w:val="0"/>
        <w:adjustRightInd w:val="0"/>
        <w:spacing w:after="0" w:line="240" w:lineRule="auto"/>
        <w:rPr>
          <w:rFonts w:cs="Times New Roman"/>
          <w:color w:val="000000"/>
          <w:sz w:val="18"/>
          <w:szCs w:val="18"/>
        </w:rPr>
      </w:pPr>
      <w:r w:rsidRPr="006F1E3E">
        <w:rPr>
          <w:rFonts w:cs="FranklinGothic-Book"/>
          <w:color w:val="000000"/>
          <w:sz w:val="18"/>
          <w:szCs w:val="18"/>
        </w:rPr>
        <w:t xml:space="preserve">Is Rider/Driver/Vaulter a U.S. Citizen: Yes </w:t>
      </w:r>
      <w:r w:rsidR="006F1E3E" w:rsidRPr="006F1E3E">
        <w:rPr>
          <w:rFonts w:cs="FranklinGothic-Book"/>
          <w:color w:val="000000"/>
          <w:sz w:val="18"/>
          <w:szCs w:val="18"/>
        </w:rPr>
        <w:t xml:space="preserve"> /   </w:t>
      </w:r>
      <w:r w:rsidRPr="006F1E3E">
        <w:rPr>
          <w:rFonts w:cs="FranklinGothic-Book"/>
          <w:color w:val="000000"/>
          <w:sz w:val="18"/>
          <w:szCs w:val="18"/>
        </w:rPr>
        <w:t>No</w:t>
      </w:r>
    </w:p>
    <w:p w:rsidR="00CC7E2A" w:rsidRDefault="00CC7E2A" w:rsidP="008A49C0">
      <w:pPr>
        <w:autoSpaceDE w:val="0"/>
        <w:autoSpaceDN w:val="0"/>
        <w:adjustRightInd w:val="0"/>
        <w:spacing w:after="0" w:line="240" w:lineRule="auto"/>
        <w:rPr>
          <w:rFonts w:cs="Times New Roman"/>
          <w:color w:val="000000"/>
        </w:rPr>
      </w:pPr>
    </w:p>
    <w:p w:rsidR="004514A0" w:rsidRPr="004514A0" w:rsidRDefault="004514A0" w:rsidP="004514A0">
      <w:pPr>
        <w:autoSpaceDE w:val="0"/>
        <w:autoSpaceDN w:val="0"/>
        <w:adjustRightInd w:val="0"/>
        <w:spacing w:after="0" w:line="240" w:lineRule="auto"/>
        <w:jc w:val="center"/>
        <w:rPr>
          <w:rFonts w:cs="Times New Roman"/>
          <w:b/>
          <w:i/>
          <w:color w:val="000000"/>
          <w:sz w:val="24"/>
          <w:szCs w:val="24"/>
        </w:rPr>
      </w:pPr>
      <w:r w:rsidRPr="004514A0">
        <w:rPr>
          <w:rFonts w:cs="Times New Roman"/>
          <w:b/>
          <w:i/>
          <w:color w:val="000000"/>
          <w:sz w:val="24"/>
          <w:szCs w:val="24"/>
        </w:rPr>
        <w:lastRenderedPageBreak/>
        <w:t xml:space="preserve">Attention </w:t>
      </w:r>
      <w:r w:rsidR="002E3D57" w:rsidRPr="004514A0">
        <w:rPr>
          <w:rFonts w:cs="Times New Roman"/>
          <w:b/>
          <w:i/>
          <w:color w:val="000000"/>
          <w:sz w:val="24"/>
          <w:szCs w:val="24"/>
        </w:rPr>
        <w:t>Competitors</w:t>
      </w:r>
    </w:p>
    <w:p w:rsidR="004514A0" w:rsidRDefault="004514A0" w:rsidP="004514A0">
      <w:pPr>
        <w:autoSpaceDE w:val="0"/>
        <w:autoSpaceDN w:val="0"/>
        <w:adjustRightInd w:val="0"/>
        <w:spacing w:after="0" w:line="240" w:lineRule="auto"/>
        <w:jc w:val="center"/>
        <w:rPr>
          <w:rFonts w:ascii="ArialMT" w:hAnsi="ArialMT" w:cs="ArialMT"/>
          <w:color w:val="000000"/>
          <w:sz w:val="20"/>
          <w:szCs w:val="20"/>
        </w:rPr>
      </w:pPr>
      <w:r>
        <w:rPr>
          <w:rFonts w:ascii="ArialMT" w:hAnsi="ArialMT" w:cs="ArialMT"/>
          <w:color w:val="000000"/>
          <w:sz w:val="20"/>
          <w:szCs w:val="20"/>
        </w:rPr>
        <w:t>Each competitor is responsible for supplying management</w:t>
      </w:r>
    </w:p>
    <w:p w:rsidR="004514A0" w:rsidRDefault="004514A0" w:rsidP="004514A0">
      <w:pPr>
        <w:autoSpaceDE w:val="0"/>
        <w:autoSpaceDN w:val="0"/>
        <w:adjustRightInd w:val="0"/>
        <w:spacing w:after="0" w:line="240" w:lineRule="auto"/>
        <w:jc w:val="center"/>
        <w:rPr>
          <w:rFonts w:ascii="ArialMT" w:hAnsi="ArialMT" w:cs="ArialMT"/>
          <w:color w:val="000000"/>
          <w:sz w:val="20"/>
          <w:szCs w:val="20"/>
        </w:rPr>
      </w:pPr>
      <w:r>
        <w:rPr>
          <w:rFonts w:ascii="ArialMT" w:hAnsi="ArialMT" w:cs="ArialMT"/>
          <w:color w:val="000000"/>
          <w:sz w:val="20"/>
          <w:szCs w:val="20"/>
        </w:rPr>
        <w:t>with correct applicable numbers (USDF and</w:t>
      </w:r>
    </w:p>
    <w:p w:rsidR="004514A0" w:rsidRDefault="004514A0" w:rsidP="004514A0">
      <w:pPr>
        <w:autoSpaceDE w:val="0"/>
        <w:autoSpaceDN w:val="0"/>
        <w:adjustRightInd w:val="0"/>
        <w:spacing w:after="0" w:line="240" w:lineRule="auto"/>
        <w:jc w:val="center"/>
        <w:rPr>
          <w:rFonts w:ascii="ArialMT" w:hAnsi="ArialMT" w:cs="ArialMT"/>
          <w:color w:val="000000"/>
          <w:sz w:val="20"/>
          <w:szCs w:val="20"/>
        </w:rPr>
      </w:pPr>
      <w:r>
        <w:rPr>
          <w:rFonts w:ascii="ArialMT" w:hAnsi="ArialMT" w:cs="ArialMT"/>
          <w:color w:val="000000"/>
          <w:sz w:val="20"/>
          <w:szCs w:val="20"/>
        </w:rPr>
        <w:t>USEF) for horse, owner, rider, and trainer, before the</w:t>
      </w:r>
    </w:p>
    <w:p w:rsidR="004514A0" w:rsidRDefault="004514A0" w:rsidP="004514A0">
      <w:pPr>
        <w:autoSpaceDE w:val="0"/>
        <w:autoSpaceDN w:val="0"/>
        <w:adjustRightInd w:val="0"/>
        <w:spacing w:after="0" w:line="240" w:lineRule="auto"/>
        <w:jc w:val="center"/>
        <w:rPr>
          <w:rFonts w:ascii="ArialMT" w:hAnsi="ArialMT" w:cs="ArialMT"/>
          <w:color w:val="000000"/>
          <w:sz w:val="20"/>
          <w:szCs w:val="20"/>
        </w:rPr>
      </w:pPr>
      <w:r>
        <w:rPr>
          <w:rFonts w:ascii="ArialMT" w:hAnsi="ArialMT" w:cs="ArialMT"/>
          <w:color w:val="000000"/>
          <w:sz w:val="20"/>
          <w:szCs w:val="20"/>
        </w:rPr>
        <w:t>day(s) of the competition.</w:t>
      </w:r>
    </w:p>
    <w:p w:rsidR="004514A0" w:rsidRDefault="004514A0" w:rsidP="004514A0">
      <w:pPr>
        <w:autoSpaceDE w:val="0"/>
        <w:autoSpaceDN w:val="0"/>
        <w:adjustRightInd w:val="0"/>
        <w:spacing w:after="0" w:line="240" w:lineRule="auto"/>
        <w:jc w:val="center"/>
        <w:rPr>
          <w:rFonts w:ascii="ArialMT" w:hAnsi="ArialMT" w:cs="ArialMT"/>
          <w:color w:val="000000"/>
          <w:sz w:val="20"/>
          <w:szCs w:val="20"/>
        </w:rPr>
      </w:pPr>
      <w:r>
        <w:rPr>
          <w:rFonts w:ascii="ArialMT" w:hAnsi="ArialMT" w:cs="ArialMT"/>
          <w:color w:val="000000"/>
          <w:sz w:val="20"/>
          <w:szCs w:val="20"/>
        </w:rPr>
        <w:t>The scores of competitors who fail to supply correct</w:t>
      </w:r>
    </w:p>
    <w:p w:rsidR="004514A0" w:rsidRDefault="004514A0" w:rsidP="004514A0">
      <w:pPr>
        <w:autoSpaceDE w:val="0"/>
        <w:autoSpaceDN w:val="0"/>
        <w:adjustRightInd w:val="0"/>
        <w:spacing w:after="0" w:line="240" w:lineRule="auto"/>
        <w:jc w:val="center"/>
        <w:rPr>
          <w:rFonts w:ascii="ArialMT" w:hAnsi="ArialMT" w:cs="ArialMT"/>
          <w:color w:val="000000"/>
        </w:rPr>
      </w:pPr>
      <w:r>
        <w:rPr>
          <w:rFonts w:ascii="ArialMT" w:hAnsi="ArialMT" w:cs="ArialMT"/>
          <w:color w:val="000000"/>
          <w:sz w:val="20"/>
          <w:szCs w:val="20"/>
        </w:rPr>
        <w:t>numbers may not be counted toward national awards</w:t>
      </w:r>
      <w:r>
        <w:rPr>
          <w:rFonts w:ascii="ArialMT" w:hAnsi="ArialMT" w:cs="ArialMT"/>
          <w:color w:val="000000"/>
        </w:rPr>
        <w:t>.</w:t>
      </w:r>
    </w:p>
    <w:p w:rsidR="006910BD" w:rsidRDefault="006910BD" w:rsidP="004514A0">
      <w:pPr>
        <w:autoSpaceDE w:val="0"/>
        <w:autoSpaceDN w:val="0"/>
        <w:adjustRightInd w:val="0"/>
        <w:spacing w:after="0" w:line="240" w:lineRule="auto"/>
        <w:jc w:val="center"/>
        <w:rPr>
          <w:rFonts w:ascii="ArialMT" w:hAnsi="ArialMT" w:cs="ArialMT"/>
          <w:color w:val="000000"/>
        </w:rPr>
      </w:pPr>
    </w:p>
    <w:p w:rsidR="006910BD" w:rsidRDefault="006910BD" w:rsidP="004514A0">
      <w:pPr>
        <w:autoSpaceDE w:val="0"/>
        <w:autoSpaceDN w:val="0"/>
        <w:adjustRightInd w:val="0"/>
        <w:spacing w:after="0" w:line="240" w:lineRule="auto"/>
        <w:jc w:val="center"/>
        <w:rPr>
          <w:rFonts w:ascii="ArialMT" w:hAnsi="ArialMT" w:cs="ArialMT"/>
          <w:color w:val="000000"/>
        </w:rPr>
      </w:pPr>
    </w:p>
    <w:p w:rsidR="006910BD" w:rsidRDefault="006910BD" w:rsidP="006910BD">
      <w:pPr>
        <w:autoSpaceDE w:val="0"/>
        <w:autoSpaceDN w:val="0"/>
        <w:adjustRightInd w:val="0"/>
        <w:spacing w:after="0" w:line="240" w:lineRule="auto"/>
        <w:rPr>
          <w:rFonts w:ascii="ArialMT" w:hAnsi="ArialMT" w:cs="ArialMT"/>
          <w:color w:val="000000"/>
        </w:rPr>
      </w:pPr>
      <w:r>
        <w:rPr>
          <w:rFonts w:ascii="Arial" w:hAnsi="Arial" w:cs="Arial"/>
          <w:b/>
          <w:bCs/>
          <w:color w:val="000000"/>
          <w:sz w:val="20"/>
          <w:szCs w:val="20"/>
          <w:shd w:val="clear" w:color="auto" w:fill="FFFFFF"/>
        </w:rPr>
        <w:t>Motorized Vehicles:</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In accordance with GR1301.7: Minors who do not have a valid driver's license which allows them to operate a motorized vehicle in the state in which they reside will not be permitted to operate a motorized vehicle of any kind, including, but not limited to, golf carts, motorcycles, scooters, or farm utility vehicles, on the competition grounds of licensed competitions. Minors who have a valid temporary license may operate the above described motorized vehicles as long as they are accompanied by an adult with a valid driver's license. The parent(s), legal guardian(s), or individual who signs the entry blank as a parent or guardian of a minor operating a motorized vehicle in violation of this rule are solely responsible for any damages, claims, losses or actions resulting from that operation. Violations of this rule will be cause for sanctions against the parent(s), guardian(s) and/or trainer(s) who are responsible for the child committing the offense. Penalties may include exclusion of the child, parent(s), guardian(s), and/or trainer(s) from the competition grounds for the remainder of the competition and charges being filed against any of the above individuals in accordance with Chapter 6. Wheelchairs and other mobility assistance devices for individuals with disabilities are exempt from this rule</w:t>
      </w:r>
    </w:p>
    <w:p w:rsidR="002E3D57" w:rsidRDefault="004514A0" w:rsidP="004514A0">
      <w:pPr>
        <w:autoSpaceDE w:val="0"/>
        <w:autoSpaceDN w:val="0"/>
        <w:adjustRightInd w:val="0"/>
        <w:spacing w:after="0" w:line="240" w:lineRule="auto"/>
        <w:rPr>
          <w:rFonts w:ascii="PosterBodoniBT-Roman" w:hAnsi="PosterBodoniBT-Roman" w:cs="PosterBodoniBT-Roman"/>
          <w:color w:val="FFFFFF"/>
          <w:sz w:val="30"/>
          <w:szCs w:val="30"/>
        </w:rPr>
      </w:pPr>
      <w:r>
        <w:rPr>
          <w:rFonts w:ascii="PosterBodoniBT-Roman" w:hAnsi="PosterBodoniBT-Roman" w:cs="PosterBodoniBT-Roman"/>
          <w:color w:val="FFFFFF"/>
          <w:sz w:val="30"/>
          <w:szCs w:val="30"/>
        </w:rPr>
        <w:t>A</w:t>
      </w:r>
    </w:p>
    <w:p w:rsidR="006910BD" w:rsidRDefault="006910BD" w:rsidP="004514A0">
      <w:pPr>
        <w:autoSpaceDE w:val="0"/>
        <w:autoSpaceDN w:val="0"/>
        <w:adjustRightInd w:val="0"/>
        <w:spacing w:after="0" w:line="240" w:lineRule="auto"/>
        <w:rPr>
          <w:rFonts w:ascii="PosterBodoniBT-Roman" w:hAnsi="PosterBodoniBT-Roman" w:cs="PosterBodoniBT-Roman"/>
          <w:color w:val="FFFFFF"/>
          <w:sz w:val="30"/>
          <w:szCs w:val="30"/>
        </w:rPr>
      </w:pPr>
    </w:p>
    <w:p w:rsidR="002E3D57" w:rsidRPr="006910BD" w:rsidRDefault="002E3D57" w:rsidP="006910BD">
      <w:pPr>
        <w:spacing w:before="103"/>
        <w:ind w:left="1440" w:right="1440"/>
        <w:rPr>
          <w:rFonts w:ascii="Verdana"/>
          <w:color w:val="231F20"/>
          <w:w w:val="90"/>
          <w:sz w:val="24"/>
          <w:szCs w:val="24"/>
        </w:rPr>
      </w:pPr>
    </w:p>
    <w:p w:rsidR="002E3D57" w:rsidRDefault="002E3D57" w:rsidP="002E3D57">
      <w:pPr>
        <w:spacing w:before="103"/>
        <w:ind w:left="2640" w:right="2402"/>
        <w:jc w:val="center"/>
        <w:rPr>
          <w:rFonts w:ascii="Verdana"/>
          <w:i/>
          <w:color w:val="231F20"/>
          <w:w w:val="90"/>
          <w:sz w:val="40"/>
        </w:rPr>
      </w:pPr>
    </w:p>
    <w:p w:rsidR="002E3D57" w:rsidRDefault="002E3D57" w:rsidP="002E3D57">
      <w:pPr>
        <w:spacing w:before="103"/>
        <w:ind w:left="2640" w:right="2402"/>
        <w:jc w:val="center"/>
        <w:rPr>
          <w:rFonts w:ascii="Verdana"/>
          <w:i/>
          <w:sz w:val="40"/>
        </w:rPr>
      </w:pPr>
      <w:r>
        <w:rPr>
          <w:rFonts w:ascii="Verdana"/>
          <w:i/>
          <w:color w:val="231F20"/>
          <w:w w:val="90"/>
          <w:sz w:val="40"/>
        </w:rPr>
        <w:t>USDF</w:t>
      </w:r>
      <w:r>
        <w:rPr>
          <w:rFonts w:ascii="Verdana"/>
          <w:i/>
          <w:color w:val="231F20"/>
          <w:spacing w:val="-65"/>
          <w:w w:val="90"/>
          <w:sz w:val="40"/>
        </w:rPr>
        <w:t xml:space="preserve"> </w:t>
      </w:r>
      <w:r>
        <w:rPr>
          <w:rFonts w:ascii="Verdana"/>
          <w:i/>
          <w:color w:val="231F20"/>
          <w:w w:val="90"/>
          <w:sz w:val="40"/>
        </w:rPr>
        <w:t>Statement</w:t>
      </w:r>
      <w:r>
        <w:rPr>
          <w:rFonts w:ascii="Verdana"/>
          <w:i/>
          <w:color w:val="231F20"/>
          <w:spacing w:val="-65"/>
          <w:w w:val="90"/>
          <w:sz w:val="40"/>
        </w:rPr>
        <w:t xml:space="preserve"> </w:t>
      </w:r>
      <w:r>
        <w:rPr>
          <w:rFonts w:ascii="Verdana"/>
          <w:i/>
          <w:color w:val="231F20"/>
          <w:w w:val="90"/>
          <w:sz w:val="40"/>
        </w:rPr>
        <w:t>on</w:t>
      </w:r>
      <w:r>
        <w:rPr>
          <w:rFonts w:ascii="Verdana"/>
          <w:i/>
          <w:color w:val="231F20"/>
          <w:spacing w:val="-65"/>
          <w:w w:val="90"/>
          <w:sz w:val="40"/>
        </w:rPr>
        <w:t xml:space="preserve"> </w:t>
      </w:r>
      <w:r>
        <w:rPr>
          <w:rFonts w:ascii="Verdana"/>
          <w:i/>
          <w:color w:val="231F20"/>
          <w:w w:val="90"/>
          <w:sz w:val="40"/>
        </w:rPr>
        <w:t>Animal</w:t>
      </w:r>
      <w:r>
        <w:rPr>
          <w:rFonts w:ascii="Verdana"/>
          <w:i/>
          <w:color w:val="231F20"/>
          <w:spacing w:val="-65"/>
          <w:w w:val="90"/>
          <w:sz w:val="40"/>
        </w:rPr>
        <w:t xml:space="preserve"> </w:t>
      </w:r>
      <w:r>
        <w:rPr>
          <w:rFonts w:ascii="Verdana"/>
          <w:i/>
          <w:color w:val="231F20"/>
          <w:w w:val="90"/>
          <w:sz w:val="40"/>
        </w:rPr>
        <w:t>Welfare</w:t>
      </w:r>
    </w:p>
    <w:p w:rsidR="002E3D57" w:rsidRDefault="002E3D57" w:rsidP="002E3D57">
      <w:pPr>
        <w:pStyle w:val="BodyText"/>
        <w:spacing w:before="49"/>
        <w:ind w:left="360" w:right="76"/>
      </w:pPr>
      <w:r>
        <w:rPr>
          <w:color w:val="231F20"/>
          <w:w w:val="85"/>
        </w:rPr>
        <w:t>The</w:t>
      </w:r>
      <w:r>
        <w:rPr>
          <w:color w:val="231F20"/>
          <w:spacing w:val="-25"/>
          <w:w w:val="85"/>
        </w:rPr>
        <w:t xml:space="preserve"> </w:t>
      </w:r>
      <w:r>
        <w:rPr>
          <w:color w:val="231F20"/>
          <w:w w:val="85"/>
        </w:rPr>
        <w:t>United</w:t>
      </w:r>
      <w:r>
        <w:rPr>
          <w:color w:val="231F20"/>
          <w:spacing w:val="-25"/>
          <w:w w:val="85"/>
        </w:rPr>
        <w:t xml:space="preserve"> </w:t>
      </w:r>
      <w:r>
        <w:rPr>
          <w:color w:val="231F20"/>
          <w:w w:val="85"/>
        </w:rPr>
        <w:t>States</w:t>
      </w:r>
      <w:r>
        <w:rPr>
          <w:color w:val="231F20"/>
          <w:spacing w:val="-24"/>
          <w:w w:val="85"/>
        </w:rPr>
        <w:t xml:space="preserve"> </w:t>
      </w:r>
      <w:r>
        <w:rPr>
          <w:color w:val="231F20"/>
          <w:w w:val="85"/>
        </w:rPr>
        <w:t>Dressage</w:t>
      </w:r>
      <w:r>
        <w:rPr>
          <w:color w:val="231F20"/>
          <w:spacing w:val="-24"/>
          <w:w w:val="85"/>
        </w:rPr>
        <w:t xml:space="preserve"> </w:t>
      </w:r>
      <w:r>
        <w:rPr>
          <w:color w:val="231F20"/>
          <w:w w:val="85"/>
        </w:rPr>
        <w:t>Federation,</w:t>
      </w:r>
      <w:r>
        <w:rPr>
          <w:color w:val="231F20"/>
          <w:spacing w:val="-24"/>
          <w:w w:val="85"/>
        </w:rPr>
        <w:t xml:space="preserve"> </w:t>
      </w:r>
      <w:r>
        <w:rPr>
          <w:color w:val="231F20"/>
          <w:w w:val="85"/>
        </w:rPr>
        <w:t>Inc.</w:t>
      </w:r>
      <w:r>
        <w:rPr>
          <w:color w:val="231F20"/>
          <w:spacing w:val="-24"/>
          <w:w w:val="85"/>
        </w:rPr>
        <w:t xml:space="preserve"> </w:t>
      </w:r>
      <w:r>
        <w:rPr>
          <w:color w:val="231F20"/>
          <w:w w:val="85"/>
        </w:rPr>
        <w:t>(USDF),</w:t>
      </w:r>
      <w:r>
        <w:rPr>
          <w:color w:val="231F20"/>
          <w:spacing w:val="-24"/>
          <w:w w:val="85"/>
        </w:rPr>
        <w:t xml:space="preserve"> </w:t>
      </w:r>
      <w:r>
        <w:rPr>
          <w:color w:val="231F20"/>
          <w:w w:val="85"/>
        </w:rPr>
        <w:t>a</w:t>
      </w:r>
      <w:r>
        <w:rPr>
          <w:color w:val="231F20"/>
          <w:spacing w:val="-24"/>
          <w:w w:val="85"/>
        </w:rPr>
        <w:t xml:space="preserve"> </w:t>
      </w:r>
      <w:r>
        <w:rPr>
          <w:color w:val="231F20"/>
          <w:w w:val="85"/>
        </w:rPr>
        <w:t>federation</w:t>
      </w:r>
      <w:r>
        <w:rPr>
          <w:color w:val="231F20"/>
          <w:spacing w:val="-24"/>
          <w:w w:val="85"/>
        </w:rPr>
        <w:t xml:space="preserve"> </w:t>
      </w:r>
      <w:r>
        <w:rPr>
          <w:color w:val="231F20"/>
          <w:w w:val="85"/>
        </w:rPr>
        <w:t>of</w:t>
      </w:r>
      <w:r>
        <w:rPr>
          <w:color w:val="231F20"/>
          <w:spacing w:val="-25"/>
          <w:w w:val="85"/>
        </w:rPr>
        <w:t xml:space="preserve"> </w:t>
      </w:r>
      <w:r>
        <w:rPr>
          <w:color w:val="231F20"/>
          <w:w w:val="85"/>
        </w:rPr>
        <w:t>over</w:t>
      </w:r>
      <w:r>
        <w:rPr>
          <w:color w:val="231F20"/>
          <w:spacing w:val="-25"/>
          <w:w w:val="85"/>
        </w:rPr>
        <w:t xml:space="preserve"> </w:t>
      </w:r>
      <w:r>
        <w:rPr>
          <w:color w:val="231F20"/>
          <w:w w:val="85"/>
        </w:rPr>
        <w:t>100</w:t>
      </w:r>
      <w:r>
        <w:rPr>
          <w:color w:val="231F20"/>
          <w:spacing w:val="-24"/>
          <w:w w:val="85"/>
        </w:rPr>
        <w:t xml:space="preserve"> </w:t>
      </w:r>
      <w:r>
        <w:rPr>
          <w:color w:val="231F20"/>
          <w:w w:val="85"/>
        </w:rPr>
        <w:t>independent</w:t>
      </w:r>
      <w:r>
        <w:rPr>
          <w:color w:val="231F20"/>
          <w:spacing w:val="-24"/>
          <w:w w:val="85"/>
        </w:rPr>
        <w:t xml:space="preserve"> </w:t>
      </w:r>
      <w:r>
        <w:rPr>
          <w:color w:val="231F20"/>
          <w:w w:val="85"/>
        </w:rPr>
        <w:t>organizations</w:t>
      </w:r>
      <w:r>
        <w:rPr>
          <w:color w:val="231F20"/>
          <w:spacing w:val="-25"/>
          <w:w w:val="85"/>
        </w:rPr>
        <w:t xml:space="preserve"> </w:t>
      </w:r>
      <w:r>
        <w:rPr>
          <w:color w:val="231F20"/>
          <w:w w:val="85"/>
        </w:rPr>
        <w:t>throughout</w:t>
      </w:r>
      <w:r>
        <w:rPr>
          <w:color w:val="231F20"/>
          <w:spacing w:val="-25"/>
          <w:w w:val="85"/>
        </w:rPr>
        <w:t xml:space="preserve"> </w:t>
      </w:r>
      <w:r>
        <w:rPr>
          <w:color w:val="231F20"/>
          <w:w w:val="85"/>
        </w:rPr>
        <w:t>the</w:t>
      </w:r>
      <w:r>
        <w:rPr>
          <w:color w:val="231F20"/>
          <w:spacing w:val="-25"/>
          <w:w w:val="85"/>
        </w:rPr>
        <w:t xml:space="preserve"> </w:t>
      </w:r>
      <w:r>
        <w:rPr>
          <w:color w:val="231F20"/>
          <w:w w:val="85"/>
        </w:rPr>
        <w:t>United</w:t>
      </w:r>
      <w:r>
        <w:rPr>
          <w:color w:val="231F20"/>
          <w:spacing w:val="-25"/>
          <w:w w:val="85"/>
        </w:rPr>
        <w:t xml:space="preserve"> </w:t>
      </w:r>
      <w:r>
        <w:rPr>
          <w:color w:val="231F20"/>
          <w:w w:val="85"/>
        </w:rPr>
        <w:t>States</w:t>
      </w:r>
      <w:r>
        <w:rPr>
          <w:color w:val="231F20"/>
          <w:spacing w:val="-24"/>
          <w:w w:val="85"/>
        </w:rPr>
        <w:t xml:space="preserve"> </w:t>
      </w:r>
      <w:r>
        <w:rPr>
          <w:color w:val="231F20"/>
          <w:w w:val="85"/>
        </w:rPr>
        <w:t>with</w:t>
      </w:r>
      <w:r>
        <w:rPr>
          <w:color w:val="231F20"/>
          <w:spacing w:val="-25"/>
          <w:w w:val="85"/>
        </w:rPr>
        <w:t xml:space="preserve"> </w:t>
      </w:r>
      <w:r>
        <w:rPr>
          <w:color w:val="231F20"/>
          <w:w w:val="85"/>
        </w:rPr>
        <w:t>a</w:t>
      </w:r>
      <w:r>
        <w:rPr>
          <w:color w:val="231F20"/>
          <w:spacing w:val="-24"/>
          <w:w w:val="85"/>
        </w:rPr>
        <w:t xml:space="preserve"> </w:t>
      </w:r>
      <w:r>
        <w:rPr>
          <w:color w:val="231F20"/>
          <w:w w:val="85"/>
        </w:rPr>
        <w:t>member- ship</w:t>
      </w:r>
      <w:r>
        <w:rPr>
          <w:color w:val="231F20"/>
          <w:spacing w:val="-12"/>
          <w:w w:val="85"/>
        </w:rPr>
        <w:t xml:space="preserve"> </w:t>
      </w:r>
      <w:r>
        <w:rPr>
          <w:color w:val="231F20"/>
          <w:w w:val="85"/>
        </w:rPr>
        <w:t>of</w:t>
      </w:r>
      <w:r>
        <w:rPr>
          <w:color w:val="231F20"/>
          <w:spacing w:val="-12"/>
          <w:w w:val="85"/>
        </w:rPr>
        <w:t xml:space="preserve"> </w:t>
      </w:r>
      <w:r>
        <w:rPr>
          <w:color w:val="231F20"/>
          <w:w w:val="85"/>
        </w:rPr>
        <w:t>nearly</w:t>
      </w:r>
      <w:r>
        <w:rPr>
          <w:color w:val="231F20"/>
          <w:spacing w:val="-12"/>
          <w:w w:val="85"/>
        </w:rPr>
        <w:t xml:space="preserve"> </w:t>
      </w:r>
      <w:r>
        <w:rPr>
          <w:color w:val="231F20"/>
          <w:w w:val="85"/>
        </w:rPr>
        <w:t>30,000</w:t>
      </w:r>
      <w:r>
        <w:rPr>
          <w:color w:val="231F20"/>
          <w:spacing w:val="-12"/>
          <w:w w:val="85"/>
        </w:rPr>
        <w:t xml:space="preserve"> </w:t>
      </w:r>
      <w:r>
        <w:rPr>
          <w:color w:val="231F20"/>
          <w:w w:val="85"/>
        </w:rPr>
        <w:t>members,</w:t>
      </w:r>
      <w:r>
        <w:rPr>
          <w:color w:val="231F20"/>
          <w:spacing w:val="-12"/>
          <w:w w:val="85"/>
        </w:rPr>
        <w:t xml:space="preserve"> </w:t>
      </w:r>
      <w:r>
        <w:rPr>
          <w:color w:val="231F20"/>
          <w:w w:val="85"/>
        </w:rPr>
        <w:t>supports</w:t>
      </w:r>
      <w:r>
        <w:rPr>
          <w:color w:val="231F20"/>
          <w:spacing w:val="-12"/>
          <w:w w:val="85"/>
        </w:rPr>
        <w:t xml:space="preserve"> </w:t>
      </w:r>
      <w:r>
        <w:rPr>
          <w:color w:val="231F20"/>
          <w:w w:val="85"/>
        </w:rPr>
        <w:t>the</w:t>
      </w:r>
      <w:r>
        <w:rPr>
          <w:color w:val="231F20"/>
          <w:spacing w:val="-12"/>
          <w:w w:val="85"/>
        </w:rPr>
        <w:t xml:space="preserve"> </w:t>
      </w:r>
      <w:r>
        <w:rPr>
          <w:color w:val="231F20"/>
          <w:w w:val="85"/>
        </w:rPr>
        <w:t>concept</w:t>
      </w:r>
      <w:r>
        <w:rPr>
          <w:color w:val="231F20"/>
          <w:spacing w:val="-12"/>
          <w:w w:val="85"/>
        </w:rPr>
        <w:t xml:space="preserve"> </w:t>
      </w:r>
      <w:r>
        <w:rPr>
          <w:color w:val="231F20"/>
          <w:w w:val="85"/>
        </w:rPr>
        <w:t>of</w:t>
      </w:r>
      <w:r>
        <w:rPr>
          <w:color w:val="231F20"/>
          <w:spacing w:val="-12"/>
          <w:w w:val="85"/>
        </w:rPr>
        <w:t xml:space="preserve"> </w:t>
      </w:r>
      <w:r>
        <w:rPr>
          <w:color w:val="231F20"/>
          <w:w w:val="85"/>
        </w:rPr>
        <w:t>ethical</w:t>
      </w:r>
      <w:r>
        <w:rPr>
          <w:color w:val="231F20"/>
          <w:spacing w:val="-12"/>
          <w:w w:val="85"/>
        </w:rPr>
        <w:t xml:space="preserve"> </w:t>
      </w:r>
      <w:r>
        <w:rPr>
          <w:color w:val="231F20"/>
          <w:w w:val="85"/>
        </w:rPr>
        <w:t>treatment</w:t>
      </w:r>
      <w:r>
        <w:rPr>
          <w:color w:val="231F20"/>
          <w:spacing w:val="-12"/>
          <w:w w:val="85"/>
        </w:rPr>
        <w:t xml:space="preserve"> </w:t>
      </w:r>
      <w:r>
        <w:rPr>
          <w:color w:val="231F20"/>
          <w:w w:val="85"/>
        </w:rPr>
        <w:t>of</w:t>
      </w:r>
      <w:r>
        <w:rPr>
          <w:color w:val="231F20"/>
          <w:spacing w:val="-12"/>
          <w:w w:val="85"/>
        </w:rPr>
        <w:t xml:space="preserve"> </w:t>
      </w:r>
      <w:r>
        <w:rPr>
          <w:color w:val="231F20"/>
          <w:w w:val="85"/>
        </w:rPr>
        <w:t>animals.</w:t>
      </w:r>
    </w:p>
    <w:p w:rsidR="002E3D57" w:rsidRDefault="002E3D57" w:rsidP="002E3D57">
      <w:pPr>
        <w:pStyle w:val="BodyText"/>
        <w:spacing w:before="10"/>
        <w:rPr>
          <w:sz w:val="18"/>
        </w:rPr>
      </w:pPr>
    </w:p>
    <w:p w:rsidR="002E3D57" w:rsidRDefault="002E3D57" w:rsidP="002E3D57">
      <w:pPr>
        <w:pStyle w:val="BodyText"/>
        <w:ind w:left="360" w:right="76"/>
      </w:pPr>
      <w:r>
        <w:rPr>
          <w:color w:val="231F20"/>
          <w:w w:val="85"/>
        </w:rPr>
        <w:t>Dressage</w:t>
      </w:r>
      <w:r>
        <w:rPr>
          <w:color w:val="231F20"/>
          <w:spacing w:val="-12"/>
          <w:w w:val="85"/>
        </w:rPr>
        <w:t xml:space="preserve"> </w:t>
      </w:r>
      <w:r>
        <w:rPr>
          <w:color w:val="231F20"/>
          <w:w w:val="85"/>
        </w:rPr>
        <w:t>is</w:t>
      </w:r>
      <w:r>
        <w:rPr>
          <w:color w:val="231F20"/>
          <w:spacing w:val="-13"/>
          <w:w w:val="85"/>
        </w:rPr>
        <w:t xml:space="preserve"> </w:t>
      </w:r>
      <w:r>
        <w:rPr>
          <w:color w:val="231F20"/>
          <w:w w:val="85"/>
        </w:rPr>
        <w:t>a</w:t>
      </w:r>
      <w:r>
        <w:rPr>
          <w:color w:val="231F20"/>
          <w:spacing w:val="-12"/>
          <w:w w:val="85"/>
        </w:rPr>
        <w:t xml:space="preserve"> </w:t>
      </w:r>
      <w:r>
        <w:rPr>
          <w:color w:val="231F20"/>
          <w:w w:val="85"/>
        </w:rPr>
        <w:t>classical</w:t>
      </w:r>
      <w:r>
        <w:rPr>
          <w:color w:val="231F20"/>
          <w:spacing w:val="-12"/>
          <w:w w:val="85"/>
        </w:rPr>
        <w:t xml:space="preserve"> </w:t>
      </w:r>
      <w:r>
        <w:rPr>
          <w:color w:val="231F20"/>
          <w:w w:val="85"/>
        </w:rPr>
        <w:t>method</w:t>
      </w:r>
      <w:r>
        <w:rPr>
          <w:color w:val="231F20"/>
          <w:spacing w:val="-12"/>
          <w:w w:val="85"/>
        </w:rPr>
        <w:t xml:space="preserve"> </w:t>
      </w:r>
      <w:r>
        <w:rPr>
          <w:color w:val="231F20"/>
          <w:w w:val="85"/>
        </w:rPr>
        <w:t>of</w:t>
      </w:r>
      <w:r>
        <w:rPr>
          <w:color w:val="231F20"/>
          <w:spacing w:val="-13"/>
          <w:w w:val="85"/>
        </w:rPr>
        <w:t xml:space="preserve"> </w:t>
      </w:r>
      <w:r>
        <w:rPr>
          <w:color w:val="231F20"/>
          <w:w w:val="85"/>
        </w:rPr>
        <w:t>training</w:t>
      </w:r>
      <w:r>
        <w:rPr>
          <w:color w:val="231F20"/>
          <w:spacing w:val="-13"/>
          <w:w w:val="85"/>
        </w:rPr>
        <w:t xml:space="preserve"> </w:t>
      </w:r>
      <w:r>
        <w:rPr>
          <w:color w:val="231F20"/>
          <w:w w:val="85"/>
        </w:rPr>
        <w:t>horses,</w:t>
      </w:r>
      <w:r>
        <w:rPr>
          <w:color w:val="231F20"/>
          <w:spacing w:val="-13"/>
          <w:w w:val="85"/>
        </w:rPr>
        <w:t xml:space="preserve"> </w:t>
      </w:r>
      <w:r>
        <w:rPr>
          <w:color w:val="231F20"/>
          <w:w w:val="85"/>
        </w:rPr>
        <w:t>based</w:t>
      </w:r>
      <w:r>
        <w:rPr>
          <w:color w:val="231F20"/>
          <w:spacing w:val="-13"/>
          <w:w w:val="85"/>
        </w:rPr>
        <w:t xml:space="preserve"> </w:t>
      </w:r>
      <w:r>
        <w:rPr>
          <w:color w:val="231F20"/>
          <w:w w:val="85"/>
        </w:rPr>
        <w:t>upon</w:t>
      </w:r>
      <w:r>
        <w:rPr>
          <w:color w:val="231F20"/>
          <w:spacing w:val="-13"/>
          <w:w w:val="85"/>
        </w:rPr>
        <w:t xml:space="preserve"> </w:t>
      </w:r>
      <w:r>
        <w:rPr>
          <w:color w:val="231F20"/>
          <w:w w:val="85"/>
        </w:rPr>
        <w:t>the</w:t>
      </w:r>
      <w:r>
        <w:rPr>
          <w:color w:val="231F20"/>
          <w:spacing w:val="-13"/>
          <w:w w:val="85"/>
        </w:rPr>
        <w:t xml:space="preserve"> </w:t>
      </w:r>
      <w:r>
        <w:rPr>
          <w:color w:val="231F20"/>
          <w:w w:val="85"/>
        </w:rPr>
        <w:t>horse’s</w:t>
      </w:r>
      <w:r>
        <w:rPr>
          <w:color w:val="231F20"/>
          <w:spacing w:val="-13"/>
          <w:w w:val="85"/>
        </w:rPr>
        <w:t xml:space="preserve"> </w:t>
      </w:r>
      <w:r>
        <w:rPr>
          <w:color w:val="231F20"/>
          <w:w w:val="85"/>
        </w:rPr>
        <w:t>natural</w:t>
      </w:r>
      <w:r>
        <w:rPr>
          <w:color w:val="231F20"/>
          <w:spacing w:val="-13"/>
          <w:w w:val="85"/>
        </w:rPr>
        <w:t xml:space="preserve"> </w:t>
      </w:r>
      <w:r>
        <w:rPr>
          <w:color w:val="231F20"/>
          <w:w w:val="85"/>
        </w:rPr>
        <w:t>responses,</w:t>
      </w:r>
      <w:r>
        <w:rPr>
          <w:color w:val="231F20"/>
          <w:spacing w:val="-13"/>
          <w:w w:val="85"/>
        </w:rPr>
        <w:t xml:space="preserve"> </w:t>
      </w:r>
      <w:r>
        <w:rPr>
          <w:color w:val="231F20"/>
          <w:w w:val="85"/>
        </w:rPr>
        <w:t>as</w:t>
      </w:r>
      <w:r>
        <w:rPr>
          <w:color w:val="231F20"/>
          <w:spacing w:val="-13"/>
          <w:w w:val="85"/>
        </w:rPr>
        <w:t xml:space="preserve"> </w:t>
      </w:r>
      <w:r>
        <w:rPr>
          <w:color w:val="231F20"/>
          <w:w w:val="85"/>
        </w:rPr>
        <w:t>carried</w:t>
      </w:r>
      <w:r>
        <w:rPr>
          <w:color w:val="231F20"/>
          <w:spacing w:val="-12"/>
          <w:w w:val="85"/>
        </w:rPr>
        <w:t xml:space="preserve"> </w:t>
      </w:r>
      <w:r>
        <w:rPr>
          <w:color w:val="231F20"/>
          <w:w w:val="85"/>
        </w:rPr>
        <w:t>out</w:t>
      </w:r>
      <w:r>
        <w:rPr>
          <w:color w:val="231F20"/>
          <w:spacing w:val="-13"/>
          <w:w w:val="85"/>
        </w:rPr>
        <w:t xml:space="preserve"> </w:t>
      </w:r>
      <w:r>
        <w:rPr>
          <w:color w:val="231F20"/>
          <w:w w:val="85"/>
        </w:rPr>
        <w:t>in</w:t>
      </w:r>
      <w:r>
        <w:rPr>
          <w:color w:val="231F20"/>
          <w:spacing w:val="-12"/>
          <w:w w:val="85"/>
        </w:rPr>
        <w:t xml:space="preserve"> </w:t>
      </w:r>
      <w:r>
        <w:rPr>
          <w:color w:val="231F20"/>
          <w:w w:val="85"/>
        </w:rPr>
        <w:t>a</w:t>
      </w:r>
      <w:r>
        <w:rPr>
          <w:color w:val="231F20"/>
          <w:spacing w:val="-12"/>
          <w:w w:val="85"/>
        </w:rPr>
        <w:t xml:space="preserve"> </w:t>
      </w:r>
      <w:r>
        <w:rPr>
          <w:color w:val="231F20"/>
          <w:w w:val="85"/>
        </w:rPr>
        <w:t>gradual,</w:t>
      </w:r>
      <w:r>
        <w:rPr>
          <w:color w:val="231F20"/>
          <w:spacing w:val="-12"/>
          <w:w w:val="85"/>
        </w:rPr>
        <w:t xml:space="preserve"> </w:t>
      </w:r>
      <w:r>
        <w:rPr>
          <w:color w:val="231F20"/>
          <w:w w:val="85"/>
        </w:rPr>
        <w:t>planned</w:t>
      </w:r>
      <w:r>
        <w:rPr>
          <w:color w:val="231F20"/>
          <w:spacing w:val="-13"/>
          <w:w w:val="85"/>
        </w:rPr>
        <w:t xml:space="preserve"> </w:t>
      </w:r>
      <w:r>
        <w:rPr>
          <w:color w:val="231F20"/>
          <w:w w:val="85"/>
        </w:rPr>
        <w:t>program</w:t>
      </w:r>
      <w:r>
        <w:rPr>
          <w:color w:val="231F20"/>
          <w:spacing w:val="-13"/>
          <w:w w:val="85"/>
        </w:rPr>
        <w:t xml:space="preserve"> </w:t>
      </w:r>
      <w:r>
        <w:rPr>
          <w:color w:val="231F20"/>
          <w:w w:val="85"/>
        </w:rPr>
        <w:t>during</w:t>
      </w:r>
      <w:r>
        <w:rPr>
          <w:color w:val="231F20"/>
          <w:spacing w:val="-12"/>
          <w:w w:val="85"/>
        </w:rPr>
        <w:t xml:space="preserve"> </w:t>
      </w:r>
      <w:r>
        <w:rPr>
          <w:color w:val="231F20"/>
          <w:w w:val="85"/>
        </w:rPr>
        <w:t>which the</w:t>
      </w:r>
      <w:r>
        <w:rPr>
          <w:color w:val="231F20"/>
          <w:spacing w:val="-12"/>
          <w:w w:val="85"/>
        </w:rPr>
        <w:t xml:space="preserve"> </w:t>
      </w:r>
      <w:r>
        <w:rPr>
          <w:color w:val="231F20"/>
          <w:w w:val="85"/>
        </w:rPr>
        <w:t>horse’s</w:t>
      </w:r>
      <w:r>
        <w:rPr>
          <w:color w:val="231F20"/>
          <w:spacing w:val="-12"/>
          <w:w w:val="85"/>
        </w:rPr>
        <w:t xml:space="preserve"> </w:t>
      </w:r>
      <w:r>
        <w:rPr>
          <w:color w:val="231F20"/>
          <w:w w:val="85"/>
        </w:rPr>
        <w:t>athletic</w:t>
      </w:r>
      <w:r>
        <w:rPr>
          <w:color w:val="231F20"/>
          <w:spacing w:val="-12"/>
          <w:w w:val="85"/>
        </w:rPr>
        <w:t xml:space="preserve"> </w:t>
      </w:r>
      <w:r>
        <w:rPr>
          <w:color w:val="231F20"/>
          <w:w w:val="85"/>
        </w:rPr>
        <w:t>abilities</w:t>
      </w:r>
      <w:r>
        <w:rPr>
          <w:color w:val="231F20"/>
          <w:spacing w:val="-12"/>
          <w:w w:val="85"/>
        </w:rPr>
        <w:t xml:space="preserve"> </w:t>
      </w:r>
      <w:r>
        <w:rPr>
          <w:color w:val="231F20"/>
          <w:w w:val="85"/>
        </w:rPr>
        <w:t>are</w:t>
      </w:r>
      <w:r>
        <w:rPr>
          <w:color w:val="231F20"/>
          <w:spacing w:val="-12"/>
          <w:w w:val="85"/>
        </w:rPr>
        <w:t xml:space="preserve"> </w:t>
      </w:r>
      <w:r>
        <w:rPr>
          <w:color w:val="231F20"/>
          <w:w w:val="85"/>
        </w:rPr>
        <w:t>improved</w:t>
      </w:r>
      <w:r>
        <w:rPr>
          <w:color w:val="231F20"/>
          <w:spacing w:val="-12"/>
          <w:w w:val="85"/>
        </w:rPr>
        <w:t xml:space="preserve"> </w:t>
      </w:r>
      <w:r>
        <w:rPr>
          <w:color w:val="231F20"/>
          <w:w w:val="85"/>
        </w:rPr>
        <w:t>in</w:t>
      </w:r>
      <w:r>
        <w:rPr>
          <w:color w:val="231F20"/>
          <w:spacing w:val="-12"/>
          <w:w w:val="85"/>
        </w:rPr>
        <w:t xml:space="preserve"> </w:t>
      </w:r>
      <w:r>
        <w:rPr>
          <w:color w:val="231F20"/>
          <w:w w:val="85"/>
        </w:rPr>
        <w:t>a</w:t>
      </w:r>
      <w:r>
        <w:rPr>
          <w:color w:val="231F20"/>
          <w:spacing w:val="-12"/>
          <w:w w:val="85"/>
        </w:rPr>
        <w:t xml:space="preserve"> </w:t>
      </w:r>
      <w:r>
        <w:rPr>
          <w:color w:val="231F20"/>
          <w:w w:val="85"/>
        </w:rPr>
        <w:t>systematic</w:t>
      </w:r>
      <w:r>
        <w:rPr>
          <w:color w:val="231F20"/>
          <w:spacing w:val="-12"/>
          <w:w w:val="85"/>
        </w:rPr>
        <w:t xml:space="preserve"> </w:t>
      </w:r>
      <w:r>
        <w:rPr>
          <w:color w:val="231F20"/>
          <w:spacing w:val="-3"/>
          <w:w w:val="85"/>
        </w:rPr>
        <w:t>manner.</w:t>
      </w:r>
      <w:r>
        <w:rPr>
          <w:color w:val="231F20"/>
          <w:spacing w:val="-12"/>
          <w:w w:val="85"/>
        </w:rPr>
        <w:t xml:space="preserve"> </w:t>
      </w:r>
      <w:r>
        <w:rPr>
          <w:color w:val="231F20"/>
          <w:w w:val="85"/>
        </w:rPr>
        <w:t>As</w:t>
      </w:r>
      <w:r>
        <w:rPr>
          <w:color w:val="231F20"/>
          <w:spacing w:val="-12"/>
          <w:w w:val="85"/>
        </w:rPr>
        <w:t xml:space="preserve"> </w:t>
      </w:r>
      <w:r>
        <w:rPr>
          <w:color w:val="231F20"/>
          <w:w w:val="85"/>
        </w:rPr>
        <w:t>a</w:t>
      </w:r>
      <w:r>
        <w:rPr>
          <w:color w:val="231F20"/>
          <w:spacing w:val="-12"/>
          <w:w w:val="85"/>
        </w:rPr>
        <w:t xml:space="preserve"> </w:t>
      </w:r>
      <w:r>
        <w:rPr>
          <w:color w:val="231F20"/>
          <w:w w:val="85"/>
        </w:rPr>
        <w:t>result,</w:t>
      </w:r>
      <w:r>
        <w:rPr>
          <w:color w:val="231F20"/>
          <w:spacing w:val="-12"/>
          <w:w w:val="85"/>
        </w:rPr>
        <w:t xml:space="preserve"> </w:t>
      </w:r>
      <w:r>
        <w:rPr>
          <w:color w:val="231F20"/>
          <w:w w:val="85"/>
        </w:rPr>
        <w:t>the</w:t>
      </w:r>
      <w:r>
        <w:rPr>
          <w:color w:val="231F20"/>
          <w:spacing w:val="-12"/>
          <w:w w:val="85"/>
        </w:rPr>
        <w:t xml:space="preserve"> </w:t>
      </w:r>
      <w:r>
        <w:rPr>
          <w:color w:val="231F20"/>
          <w:w w:val="85"/>
        </w:rPr>
        <w:t>horse</w:t>
      </w:r>
      <w:r>
        <w:rPr>
          <w:color w:val="231F20"/>
          <w:spacing w:val="-12"/>
          <w:w w:val="85"/>
        </w:rPr>
        <w:t xml:space="preserve"> </w:t>
      </w:r>
      <w:r>
        <w:rPr>
          <w:color w:val="231F20"/>
          <w:w w:val="85"/>
        </w:rPr>
        <w:t>becomes</w:t>
      </w:r>
      <w:r>
        <w:rPr>
          <w:color w:val="231F20"/>
          <w:spacing w:val="-12"/>
          <w:w w:val="85"/>
        </w:rPr>
        <w:t xml:space="preserve"> </w:t>
      </w:r>
      <w:r>
        <w:rPr>
          <w:color w:val="231F20"/>
          <w:w w:val="85"/>
        </w:rPr>
        <w:t>capable,</w:t>
      </w:r>
      <w:r>
        <w:rPr>
          <w:color w:val="231F20"/>
          <w:spacing w:val="-12"/>
          <w:w w:val="85"/>
        </w:rPr>
        <w:t xml:space="preserve"> </w:t>
      </w:r>
      <w:r>
        <w:rPr>
          <w:color w:val="231F20"/>
          <w:w w:val="85"/>
        </w:rPr>
        <w:t>comfortable,</w:t>
      </w:r>
      <w:r>
        <w:rPr>
          <w:color w:val="231F20"/>
          <w:spacing w:val="-11"/>
          <w:w w:val="85"/>
        </w:rPr>
        <w:t xml:space="preserve"> </w:t>
      </w:r>
      <w:r>
        <w:rPr>
          <w:color w:val="231F20"/>
          <w:w w:val="85"/>
        </w:rPr>
        <w:t>and</w:t>
      </w:r>
      <w:r>
        <w:rPr>
          <w:color w:val="231F20"/>
          <w:spacing w:val="-12"/>
          <w:w w:val="85"/>
        </w:rPr>
        <w:t xml:space="preserve"> </w:t>
      </w:r>
      <w:r>
        <w:rPr>
          <w:color w:val="231F20"/>
          <w:w w:val="85"/>
        </w:rPr>
        <w:t>responsive</w:t>
      </w:r>
      <w:r>
        <w:rPr>
          <w:color w:val="231F20"/>
          <w:spacing w:val="-12"/>
          <w:w w:val="85"/>
        </w:rPr>
        <w:t xml:space="preserve"> </w:t>
      </w:r>
      <w:r>
        <w:rPr>
          <w:color w:val="231F20"/>
          <w:w w:val="85"/>
        </w:rPr>
        <w:t>in</w:t>
      </w:r>
      <w:r>
        <w:rPr>
          <w:color w:val="231F20"/>
          <w:spacing w:val="-12"/>
          <w:w w:val="85"/>
        </w:rPr>
        <w:t xml:space="preserve"> </w:t>
      </w:r>
      <w:r>
        <w:rPr>
          <w:color w:val="231F20"/>
          <w:w w:val="85"/>
        </w:rPr>
        <w:t>partnership with</w:t>
      </w:r>
      <w:r>
        <w:rPr>
          <w:color w:val="231F20"/>
          <w:spacing w:val="-15"/>
          <w:w w:val="85"/>
        </w:rPr>
        <w:t xml:space="preserve"> </w:t>
      </w:r>
      <w:r>
        <w:rPr>
          <w:color w:val="231F20"/>
          <w:w w:val="85"/>
        </w:rPr>
        <w:t>the</w:t>
      </w:r>
      <w:r>
        <w:rPr>
          <w:color w:val="231F20"/>
          <w:spacing w:val="-15"/>
          <w:w w:val="85"/>
        </w:rPr>
        <w:t xml:space="preserve"> </w:t>
      </w:r>
      <w:r>
        <w:rPr>
          <w:color w:val="231F20"/>
          <w:w w:val="85"/>
        </w:rPr>
        <w:t>rider</w:t>
      </w:r>
      <w:r>
        <w:rPr>
          <w:color w:val="231F20"/>
          <w:spacing w:val="-15"/>
          <w:w w:val="85"/>
        </w:rPr>
        <w:t xml:space="preserve"> </w:t>
      </w:r>
      <w:r>
        <w:rPr>
          <w:color w:val="231F20"/>
          <w:w w:val="85"/>
        </w:rPr>
        <w:t>without</w:t>
      </w:r>
      <w:r>
        <w:rPr>
          <w:color w:val="231F20"/>
          <w:spacing w:val="-15"/>
          <w:w w:val="85"/>
        </w:rPr>
        <w:t xml:space="preserve"> </w:t>
      </w:r>
      <w:r>
        <w:rPr>
          <w:color w:val="231F20"/>
          <w:w w:val="85"/>
        </w:rPr>
        <w:t>the</w:t>
      </w:r>
      <w:r>
        <w:rPr>
          <w:color w:val="231F20"/>
          <w:spacing w:val="-15"/>
          <w:w w:val="85"/>
        </w:rPr>
        <w:t xml:space="preserve"> </w:t>
      </w:r>
      <w:r>
        <w:rPr>
          <w:color w:val="231F20"/>
          <w:w w:val="85"/>
        </w:rPr>
        <w:t>use</w:t>
      </w:r>
      <w:r>
        <w:rPr>
          <w:color w:val="231F20"/>
          <w:spacing w:val="-15"/>
          <w:w w:val="85"/>
        </w:rPr>
        <w:t xml:space="preserve"> </w:t>
      </w:r>
      <w:r>
        <w:rPr>
          <w:color w:val="231F20"/>
          <w:w w:val="85"/>
        </w:rPr>
        <w:t>of</w:t>
      </w:r>
      <w:r>
        <w:rPr>
          <w:color w:val="231F20"/>
          <w:spacing w:val="-15"/>
          <w:w w:val="85"/>
        </w:rPr>
        <w:t xml:space="preserve"> </w:t>
      </w:r>
      <w:r>
        <w:rPr>
          <w:color w:val="231F20"/>
          <w:w w:val="85"/>
        </w:rPr>
        <w:t>force.</w:t>
      </w:r>
      <w:r>
        <w:rPr>
          <w:color w:val="231F20"/>
          <w:spacing w:val="-14"/>
          <w:w w:val="85"/>
        </w:rPr>
        <w:t xml:space="preserve"> </w:t>
      </w:r>
      <w:r>
        <w:rPr>
          <w:color w:val="231F20"/>
          <w:w w:val="85"/>
        </w:rPr>
        <w:t>Dressage</w:t>
      </w:r>
      <w:r>
        <w:rPr>
          <w:color w:val="231F20"/>
          <w:spacing w:val="-14"/>
          <w:w w:val="85"/>
        </w:rPr>
        <w:t xml:space="preserve"> </w:t>
      </w:r>
      <w:r>
        <w:rPr>
          <w:color w:val="231F20"/>
          <w:w w:val="85"/>
        </w:rPr>
        <w:t>competition</w:t>
      </w:r>
      <w:r>
        <w:rPr>
          <w:color w:val="231F20"/>
          <w:spacing w:val="-13"/>
          <w:w w:val="85"/>
        </w:rPr>
        <w:t xml:space="preserve"> </w:t>
      </w:r>
      <w:r>
        <w:rPr>
          <w:color w:val="231F20"/>
          <w:w w:val="85"/>
        </w:rPr>
        <w:t>at</w:t>
      </w:r>
      <w:r>
        <w:rPr>
          <w:color w:val="231F20"/>
          <w:spacing w:val="-14"/>
          <w:w w:val="85"/>
        </w:rPr>
        <w:t xml:space="preserve"> </w:t>
      </w:r>
      <w:r>
        <w:rPr>
          <w:color w:val="231F20"/>
          <w:w w:val="85"/>
        </w:rPr>
        <w:t>various</w:t>
      </w:r>
      <w:r>
        <w:rPr>
          <w:color w:val="231F20"/>
          <w:spacing w:val="-14"/>
          <w:w w:val="85"/>
        </w:rPr>
        <w:t xml:space="preserve"> </w:t>
      </w:r>
      <w:r>
        <w:rPr>
          <w:color w:val="231F20"/>
          <w:w w:val="85"/>
        </w:rPr>
        <w:t>levels</w:t>
      </w:r>
      <w:r>
        <w:rPr>
          <w:color w:val="231F20"/>
          <w:spacing w:val="-15"/>
          <w:w w:val="85"/>
        </w:rPr>
        <w:t xml:space="preserve"> </w:t>
      </w:r>
      <w:r>
        <w:rPr>
          <w:color w:val="231F20"/>
          <w:w w:val="85"/>
        </w:rPr>
        <w:t>of</w:t>
      </w:r>
      <w:r>
        <w:rPr>
          <w:color w:val="231F20"/>
          <w:spacing w:val="-15"/>
          <w:w w:val="85"/>
        </w:rPr>
        <w:t xml:space="preserve"> </w:t>
      </w:r>
      <w:r>
        <w:rPr>
          <w:color w:val="231F20"/>
          <w:w w:val="85"/>
        </w:rPr>
        <w:t>achievement</w:t>
      </w:r>
      <w:r>
        <w:rPr>
          <w:color w:val="231F20"/>
          <w:spacing w:val="-15"/>
          <w:w w:val="85"/>
        </w:rPr>
        <w:t xml:space="preserve"> </w:t>
      </w:r>
      <w:r>
        <w:rPr>
          <w:color w:val="231F20"/>
          <w:w w:val="85"/>
        </w:rPr>
        <w:t>is</w:t>
      </w:r>
      <w:r>
        <w:rPr>
          <w:color w:val="231F20"/>
          <w:spacing w:val="-15"/>
          <w:w w:val="85"/>
        </w:rPr>
        <w:t xml:space="preserve"> </w:t>
      </w:r>
      <w:r>
        <w:rPr>
          <w:color w:val="231F20"/>
          <w:w w:val="85"/>
        </w:rPr>
        <w:t>the</w:t>
      </w:r>
      <w:r>
        <w:rPr>
          <w:color w:val="231F20"/>
          <w:spacing w:val="-15"/>
          <w:w w:val="85"/>
        </w:rPr>
        <w:t xml:space="preserve"> </w:t>
      </w:r>
      <w:r>
        <w:rPr>
          <w:color w:val="231F20"/>
          <w:w w:val="85"/>
        </w:rPr>
        <w:t>ultimate</w:t>
      </w:r>
      <w:r>
        <w:rPr>
          <w:color w:val="231F20"/>
          <w:spacing w:val="-15"/>
          <w:w w:val="85"/>
        </w:rPr>
        <w:t xml:space="preserve"> </w:t>
      </w:r>
      <w:r>
        <w:rPr>
          <w:color w:val="231F20"/>
          <w:w w:val="85"/>
        </w:rPr>
        <w:t>test</w:t>
      </w:r>
      <w:r>
        <w:rPr>
          <w:color w:val="231F20"/>
          <w:spacing w:val="-15"/>
          <w:w w:val="85"/>
        </w:rPr>
        <w:t xml:space="preserve"> </w:t>
      </w:r>
      <w:r>
        <w:rPr>
          <w:color w:val="231F20"/>
          <w:w w:val="85"/>
        </w:rPr>
        <w:t>of</w:t>
      </w:r>
      <w:r>
        <w:rPr>
          <w:color w:val="231F20"/>
          <w:spacing w:val="-15"/>
          <w:w w:val="85"/>
        </w:rPr>
        <w:t xml:space="preserve"> </w:t>
      </w:r>
      <w:r>
        <w:rPr>
          <w:color w:val="231F20"/>
          <w:w w:val="85"/>
        </w:rPr>
        <w:t>the</w:t>
      </w:r>
      <w:r>
        <w:rPr>
          <w:color w:val="231F20"/>
          <w:spacing w:val="-15"/>
          <w:w w:val="85"/>
        </w:rPr>
        <w:t xml:space="preserve"> </w:t>
      </w:r>
      <w:r>
        <w:rPr>
          <w:color w:val="231F20"/>
          <w:w w:val="85"/>
        </w:rPr>
        <w:t>training</w:t>
      </w:r>
      <w:r>
        <w:rPr>
          <w:color w:val="231F20"/>
          <w:spacing w:val="-15"/>
          <w:w w:val="85"/>
        </w:rPr>
        <w:t xml:space="preserve"> </w:t>
      </w:r>
      <w:r>
        <w:rPr>
          <w:color w:val="231F20"/>
          <w:w w:val="85"/>
        </w:rPr>
        <w:t>program</w:t>
      </w:r>
      <w:r>
        <w:rPr>
          <w:color w:val="231F20"/>
          <w:spacing w:val="-15"/>
          <w:w w:val="85"/>
        </w:rPr>
        <w:t xml:space="preserve"> </w:t>
      </w:r>
      <w:r>
        <w:rPr>
          <w:color w:val="231F20"/>
          <w:w w:val="85"/>
        </w:rPr>
        <w:t>to</w:t>
      </w:r>
      <w:r>
        <w:rPr>
          <w:color w:val="231F20"/>
          <w:spacing w:val="-14"/>
          <w:w w:val="85"/>
        </w:rPr>
        <w:t xml:space="preserve"> </w:t>
      </w:r>
      <w:r>
        <w:rPr>
          <w:color w:val="231F20"/>
          <w:w w:val="85"/>
        </w:rPr>
        <w:t>determine whether</w:t>
      </w:r>
      <w:r>
        <w:rPr>
          <w:color w:val="231F20"/>
          <w:spacing w:val="-14"/>
          <w:w w:val="85"/>
        </w:rPr>
        <w:t xml:space="preserve"> </w:t>
      </w:r>
      <w:r>
        <w:rPr>
          <w:color w:val="231F20"/>
          <w:w w:val="85"/>
        </w:rPr>
        <w:t>the</w:t>
      </w:r>
      <w:r>
        <w:rPr>
          <w:color w:val="231F20"/>
          <w:spacing w:val="-14"/>
          <w:w w:val="85"/>
        </w:rPr>
        <w:t xml:space="preserve"> </w:t>
      </w:r>
      <w:r>
        <w:rPr>
          <w:color w:val="231F20"/>
          <w:w w:val="85"/>
        </w:rPr>
        <w:t>desired</w:t>
      </w:r>
      <w:r>
        <w:rPr>
          <w:color w:val="231F20"/>
          <w:spacing w:val="-14"/>
          <w:w w:val="85"/>
        </w:rPr>
        <w:t xml:space="preserve"> </w:t>
      </w:r>
      <w:r>
        <w:rPr>
          <w:color w:val="231F20"/>
          <w:w w:val="85"/>
        </w:rPr>
        <w:t>harmony</w:t>
      </w:r>
      <w:r>
        <w:rPr>
          <w:color w:val="231F20"/>
          <w:spacing w:val="-14"/>
          <w:w w:val="85"/>
        </w:rPr>
        <w:t xml:space="preserve"> </w:t>
      </w:r>
      <w:r>
        <w:rPr>
          <w:color w:val="231F20"/>
          <w:w w:val="85"/>
        </w:rPr>
        <w:t>between</w:t>
      </w:r>
      <w:r>
        <w:rPr>
          <w:color w:val="231F20"/>
          <w:spacing w:val="-14"/>
          <w:w w:val="85"/>
        </w:rPr>
        <w:t xml:space="preserve"> </w:t>
      </w:r>
      <w:r>
        <w:rPr>
          <w:color w:val="231F20"/>
          <w:w w:val="85"/>
        </w:rPr>
        <w:t>horse</w:t>
      </w:r>
      <w:r>
        <w:rPr>
          <w:color w:val="231F20"/>
          <w:spacing w:val="-14"/>
          <w:w w:val="85"/>
        </w:rPr>
        <w:t xml:space="preserve"> </w:t>
      </w:r>
      <w:r>
        <w:rPr>
          <w:color w:val="231F20"/>
          <w:w w:val="85"/>
        </w:rPr>
        <w:t>and</w:t>
      </w:r>
      <w:r>
        <w:rPr>
          <w:color w:val="231F20"/>
          <w:spacing w:val="-14"/>
          <w:w w:val="85"/>
        </w:rPr>
        <w:t xml:space="preserve"> </w:t>
      </w:r>
      <w:r>
        <w:rPr>
          <w:color w:val="231F20"/>
          <w:w w:val="85"/>
        </w:rPr>
        <w:t>rider</w:t>
      </w:r>
      <w:r>
        <w:rPr>
          <w:color w:val="231F20"/>
          <w:spacing w:val="-14"/>
          <w:w w:val="85"/>
        </w:rPr>
        <w:t xml:space="preserve"> </w:t>
      </w:r>
      <w:r>
        <w:rPr>
          <w:color w:val="231F20"/>
          <w:w w:val="85"/>
        </w:rPr>
        <w:t>has</w:t>
      </w:r>
      <w:r>
        <w:rPr>
          <w:color w:val="231F20"/>
          <w:spacing w:val="-14"/>
          <w:w w:val="85"/>
        </w:rPr>
        <w:t xml:space="preserve"> </w:t>
      </w:r>
      <w:r>
        <w:rPr>
          <w:color w:val="231F20"/>
          <w:w w:val="85"/>
        </w:rPr>
        <w:t>been</w:t>
      </w:r>
      <w:r>
        <w:rPr>
          <w:color w:val="231F20"/>
          <w:spacing w:val="-14"/>
          <w:w w:val="85"/>
        </w:rPr>
        <w:t xml:space="preserve"> </w:t>
      </w:r>
      <w:r>
        <w:rPr>
          <w:color w:val="231F20"/>
          <w:w w:val="85"/>
        </w:rPr>
        <w:t>achieved.</w:t>
      </w:r>
    </w:p>
    <w:p w:rsidR="002E3D57" w:rsidRDefault="002E3D57" w:rsidP="002E3D57">
      <w:pPr>
        <w:pStyle w:val="BodyText"/>
        <w:spacing w:before="9"/>
        <w:rPr>
          <w:sz w:val="18"/>
        </w:rPr>
      </w:pPr>
    </w:p>
    <w:p w:rsidR="002E3D57" w:rsidRDefault="002E3D57" w:rsidP="002E3D57">
      <w:pPr>
        <w:pStyle w:val="BodyText"/>
        <w:spacing w:before="1"/>
        <w:ind w:left="360" w:right="216"/>
        <w:jc w:val="both"/>
      </w:pPr>
      <w:r>
        <w:rPr>
          <w:color w:val="231F20"/>
          <w:w w:val="85"/>
        </w:rPr>
        <w:t>The</w:t>
      </w:r>
      <w:r>
        <w:rPr>
          <w:color w:val="231F20"/>
          <w:spacing w:val="-17"/>
          <w:w w:val="85"/>
        </w:rPr>
        <w:t xml:space="preserve"> </w:t>
      </w:r>
      <w:r>
        <w:rPr>
          <w:color w:val="231F20"/>
          <w:w w:val="85"/>
        </w:rPr>
        <w:t>rules</w:t>
      </w:r>
      <w:r>
        <w:rPr>
          <w:color w:val="231F20"/>
          <w:spacing w:val="-17"/>
          <w:w w:val="85"/>
        </w:rPr>
        <w:t xml:space="preserve"> </w:t>
      </w:r>
      <w:r>
        <w:rPr>
          <w:color w:val="231F20"/>
          <w:w w:val="85"/>
        </w:rPr>
        <w:t>pertaining</w:t>
      </w:r>
      <w:r>
        <w:rPr>
          <w:color w:val="231F20"/>
          <w:spacing w:val="-17"/>
          <w:w w:val="85"/>
        </w:rPr>
        <w:t xml:space="preserve"> </w:t>
      </w:r>
      <w:r>
        <w:rPr>
          <w:color w:val="231F20"/>
          <w:w w:val="85"/>
        </w:rPr>
        <w:t>to</w:t>
      </w:r>
      <w:r>
        <w:rPr>
          <w:color w:val="231F20"/>
          <w:spacing w:val="-16"/>
          <w:w w:val="85"/>
        </w:rPr>
        <w:t xml:space="preserve"> </w:t>
      </w:r>
      <w:r>
        <w:rPr>
          <w:color w:val="231F20"/>
          <w:w w:val="85"/>
        </w:rPr>
        <w:t>dressage</w:t>
      </w:r>
      <w:r>
        <w:rPr>
          <w:color w:val="231F20"/>
          <w:spacing w:val="-17"/>
          <w:w w:val="85"/>
        </w:rPr>
        <w:t xml:space="preserve"> </w:t>
      </w:r>
      <w:r>
        <w:rPr>
          <w:color w:val="231F20"/>
          <w:w w:val="85"/>
        </w:rPr>
        <w:t>competition</w:t>
      </w:r>
      <w:r>
        <w:rPr>
          <w:color w:val="231F20"/>
          <w:spacing w:val="-15"/>
          <w:w w:val="85"/>
        </w:rPr>
        <w:t xml:space="preserve"> </w:t>
      </w:r>
      <w:r>
        <w:rPr>
          <w:color w:val="231F20"/>
          <w:w w:val="85"/>
        </w:rPr>
        <w:t>prohibit</w:t>
      </w:r>
      <w:r>
        <w:rPr>
          <w:color w:val="231F20"/>
          <w:spacing w:val="-17"/>
          <w:w w:val="85"/>
        </w:rPr>
        <w:t xml:space="preserve"> </w:t>
      </w:r>
      <w:r>
        <w:rPr>
          <w:color w:val="231F20"/>
          <w:w w:val="85"/>
        </w:rPr>
        <w:t>the</w:t>
      </w:r>
      <w:r>
        <w:rPr>
          <w:color w:val="231F20"/>
          <w:spacing w:val="-17"/>
          <w:w w:val="85"/>
        </w:rPr>
        <w:t xml:space="preserve"> </w:t>
      </w:r>
      <w:r>
        <w:rPr>
          <w:color w:val="231F20"/>
          <w:w w:val="85"/>
        </w:rPr>
        <w:t>use</w:t>
      </w:r>
      <w:r>
        <w:rPr>
          <w:color w:val="231F20"/>
          <w:spacing w:val="-17"/>
          <w:w w:val="85"/>
        </w:rPr>
        <w:t xml:space="preserve"> </w:t>
      </w:r>
      <w:r>
        <w:rPr>
          <w:color w:val="231F20"/>
          <w:w w:val="85"/>
        </w:rPr>
        <w:t>of</w:t>
      </w:r>
      <w:r>
        <w:rPr>
          <w:color w:val="231F20"/>
          <w:spacing w:val="-17"/>
          <w:w w:val="85"/>
        </w:rPr>
        <w:t xml:space="preserve"> </w:t>
      </w:r>
      <w:r>
        <w:rPr>
          <w:color w:val="231F20"/>
          <w:w w:val="85"/>
        </w:rPr>
        <w:t>artificial</w:t>
      </w:r>
      <w:r>
        <w:rPr>
          <w:color w:val="231F20"/>
          <w:spacing w:val="-17"/>
          <w:w w:val="85"/>
        </w:rPr>
        <w:t xml:space="preserve"> </w:t>
      </w:r>
      <w:r>
        <w:rPr>
          <w:color w:val="231F20"/>
          <w:w w:val="85"/>
        </w:rPr>
        <w:t>appliances,</w:t>
      </w:r>
      <w:r>
        <w:rPr>
          <w:color w:val="231F20"/>
          <w:spacing w:val="-17"/>
          <w:w w:val="85"/>
        </w:rPr>
        <w:t xml:space="preserve"> </w:t>
      </w:r>
      <w:r>
        <w:rPr>
          <w:color w:val="231F20"/>
          <w:w w:val="85"/>
        </w:rPr>
        <w:t>training</w:t>
      </w:r>
      <w:r>
        <w:rPr>
          <w:color w:val="231F20"/>
          <w:spacing w:val="-17"/>
          <w:w w:val="85"/>
        </w:rPr>
        <w:t xml:space="preserve"> </w:t>
      </w:r>
      <w:r>
        <w:rPr>
          <w:color w:val="231F20"/>
          <w:w w:val="85"/>
        </w:rPr>
        <w:t>aids,</w:t>
      </w:r>
      <w:r>
        <w:rPr>
          <w:color w:val="231F20"/>
          <w:spacing w:val="-17"/>
          <w:w w:val="85"/>
        </w:rPr>
        <w:t xml:space="preserve"> </w:t>
      </w:r>
      <w:r>
        <w:rPr>
          <w:color w:val="231F20"/>
          <w:w w:val="85"/>
        </w:rPr>
        <w:t>and</w:t>
      </w:r>
      <w:r>
        <w:rPr>
          <w:color w:val="231F20"/>
          <w:spacing w:val="-16"/>
          <w:w w:val="85"/>
        </w:rPr>
        <w:t xml:space="preserve"> </w:t>
      </w:r>
      <w:r>
        <w:rPr>
          <w:color w:val="231F20"/>
          <w:w w:val="85"/>
        </w:rPr>
        <w:t>drugs,</w:t>
      </w:r>
      <w:r>
        <w:rPr>
          <w:color w:val="231F20"/>
          <w:spacing w:val="-17"/>
          <w:w w:val="85"/>
        </w:rPr>
        <w:t xml:space="preserve"> </w:t>
      </w:r>
      <w:r>
        <w:rPr>
          <w:color w:val="231F20"/>
          <w:w w:val="85"/>
        </w:rPr>
        <w:t>which</w:t>
      </w:r>
      <w:r>
        <w:rPr>
          <w:color w:val="231F20"/>
          <w:spacing w:val="-17"/>
          <w:w w:val="85"/>
        </w:rPr>
        <w:t xml:space="preserve"> </w:t>
      </w:r>
      <w:r>
        <w:rPr>
          <w:color w:val="231F20"/>
          <w:w w:val="85"/>
        </w:rPr>
        <w:t>would</w:t>
      </w:r>
      <w:r>
        <w:rPr>
          <w:color w:val="231F20"/>
          <w:spacing w:val="-17"/>
          <w:w w:val="85"/>
        </w:rPr>
        <w:t xml:space="preserve"> </w:t>
      </w:r>
      <w:r>
        <w:rPr>
          <w:color w:val="231F20"/>
          <w:w w:val="85"/>
        </w:rPr>
        <w:t>force</w:t>
      </w:r>
      <w:r>
        <w:rPr>
          <w:color w:val="231F20"/>
          <w:spacing w:val="-16"/>
          <w:w w:val="85"/>
        </w:rPr>
        <w:t xml:space="preserve"> </w:t>
      </w:r>
      <w:r>
        <w:rPr>
          <w:color w:val="231F20"/>
          <w:w w:val="85"/>
        </w:rPr>
        <w:t>the</w:t>
      </w:r>
      <w:r>
        <w:rPr>
          <w:color w:val="231F20"/>
          <w:spacing w:val="-17"/>
          <w:w w:val="85"/>
        </w:rPr>
        <w:t xml:space="preserve"> </w:t>
      </w:r>
      <w:r>
        <w:rPr>
          <w:color w:val="231F20"/>
          <w:w w:val="85"/>
        </w:rPr>
        <w:t>horse</w:t>
      </w:r>
      <w:r>
        <w:rPr>
          <w:color w:val="231F20"/>
          <w:spacing w:val="-17"/>
          <w:w w:val="85"/>
        </w:rPr>
        <w:t xml:space="preserve"> </w:t>
      </w:r>
      <w:r>
        <w:rPr>
          <w:color w:val="231F20"/>
          <w:w w:val="85"/>
        </w:rPr>
        <w:t>to</w:t>
      </w:r>
      <w:r>
        <w:rPr>
          <w:color w:val="231F20"/>
          <w:spacing w:val="-16"/>
          <w:w w:val="85"/>
        </w:rPr>
        <w:t xml:space="preserve"> </w:t>
      </w:r>
      <w:r>
        <w:rPr>
          <w:color w:val="231F20"/>
          <w:w w:val="85"/>
        </w:rPr>
        <w:t>submit. Instead,</w:t>
      </w:r>
      <w:r>
        <w:rPr>
          <w:color w:val="231F20"/>
          <w:spacing w:val="-15"/>
          <w:w w:val="85"/>
        </w:rPr>
        <w:t xml:space="preserve"> </w:t>
      </w:r>
      <w:r>
        <w:rPr>
          <w:color w:val="231F20"/>
          <w:w w:val="85"/>
        </w:rPr>
        <w:t>the</w:t>
      </w:r>
      <w:r>
        <w:rPr>
          <w:color w:val="231F20"/>
          <w:spacing w:val="-16"/>
          <w:w w:val="85"/>
        </w:rPr>
        <w:t xml:space="preserve"> </w:t>
      </w:r>
      <w:r>
        <w:rPr>
          <w:color w:val="231F20"/>
          <w:w w:val="85"/>
        </w:rPr>
        <w:t>emphasis</w:t>
      </w:r>
      <w:r>
        <w:rPr>
          <w:color w:val="231F20"/>
          <w:spacing w:val="-15"/>
          <w:w w:val="85"/>
        </w:rPr>
        <w:t xml:space="preserve"> </w:t>
      </w:r>
      <w:r>
        <w:rPr>
          <w:color w:val="231F20"/>
          <w:w w:val="85"/>
        </w:rPr>
        <w:t>is</w:t>
      </w:r>
      <w:r>
        <w:rPr>
          <w:color w:val="231F20"/>
          <w:spacing w:val="-16"/>
          <w:w w:val="85"/>
        </w:rPr>
        <w:t xml:space="preserve"> </w:t>
      </w:r>
      <w:r>
        <w:rPr>
          <w:color w:val="231F20"/>
          <w:w w:val="85"/>
        </w:rPr>
        <w:t>upon</w:t>
      </w:r>
      <w:r>
        <w:rPr>
          <w:color w:val="231F20"/>
          <w:spacing w:val="-16"/>
          <w:w w:val="85"/>
        </w:rPr>
        <w:t xml:space="preserve"> </w:t>
      </w:r>
      <w:r>
        <w:rPr>
          <w:color w:val="231F20"/>
          <w:w w:val="85"/>
        </w:rPr>
        <w:t>training</w:t>
      </w:r>
      <w:r>
        <w:rPr>
          <w:color w:val="231F20"/>
          <w:spacing w:val="-16"/>
          <w:w w:val="85"/>
        </w:rPr>
        <w:t xml:space="preserve"> </w:t>
      </w:r>
      <w:r>
        <w:rPr>
          <w:color w:val="231F20"/>
          <w:w w:val="85"/>
        </w:rPr>
        <w:t>and</w:t>
      </w:r>
      <w:r>
        <w:rPr>
          <w:color w:val="231F20"/>
          <w:spacing w:val="-15"/>
          <w:w w:val="85"/>
        </w:rPr>
        <w:t xml:space="preserve"> </w:t>
      </w:r>
      <w:r>
        <w:rPr>
          <w:color w:val="231F20"/>
          <w:w w:val="85"/>
        </w:rPr>
        <w:t>a</w:t>
      </w:r>
      <w:r>
        <w:rPr>
          <w:color w:val="231F20"/>
          <w:spacing w:val="-15"/>
          <w:w w:val="85"/>
        </w:rPr>
        <w:t xml:space="preserve"> </w:t>
      </w:r>
      <w:r>
        <w:rPr>
          <w:color w:val="231F20"/>
          <w:w w:val="85"/>
        </w:rPr>
        <w:t>cooperative</w:t>
      </w:r>
      <w:r>
        <w:rPr>
          <w:color w:val="231F20"/>
          <w:spacing w:val="-15"/>
          <w:w w:val="85"/>
        </w:rPr>
        <w:t xml:space="preserve"> </w:t>
      </w:r>
      <w:r>
        <w:rPr>
          <w:color w:val="231F20"/>
          <w:w w:val="85"/>
        </w:rPr>
        <w:t>partnership</w:t>
      </w:r>
      <w:r>
        <w:rPr>
          <w:color w:val="231F20"/>
          <w:spacing w:val="-16"/>
          <w:w w:val="85"/>
        </w:rPr>
        <w:t xml:space="preserve"> </w:t>
      </w:r>
      <w:r>
        <w:rPr>
          <w:color w:val="231F20"/>
          <w:w w:val="85"/>
        </w:rPr>
        <w:t>with</w:t>
      </w:r>
      <w:r>
        <w:rPr>
          <w:color w:val="231F20"/>
          <w:spacing w:val="-16"/>
          <w:w w:val="85"/>
        </w:rPr>
        <w:t xml:space="preserve"> </w:t>
      </w:r>
      <w:r>
        <w:rPr>
          <w:color w:val="231F20"/>
          <w:w w:val="85"/>
        </w:rPr>
        <w:t>the</w:t>
      </w:r>
      <w:r>
        <w:rPr>
          <w:color w:val="231F20"/>
          <w:spacing w:val="-16"/>
          <w:w w:val="85"/>
        </w:rPr>
        <w:t xml:space="preserve"> </w:t>
      </w:r>
      <w:r>
        <w:rPr>
          <w:color w:val="231F20"/>
          <w:spacing w:val="-4"/>
          <w:w w:val="85"/>
        </w:rPr>
        <w:t>rider.</w:t>
      </w:r>
      <w:r>
        <w:rPr>
          <w:color w:val="231F20"/>
          <w:spacing w:val="-15"/>
          <w:w w:val="85"/>
        </w:rPr>
        <w:t xml:space="preserve"> </w:t>
      </w:r>
      <w:r>
        <w:rPr>
          <w:color w:val="231F20"/>
          <w:w w:val="85"/>
        </w:rPr>
        <w:t>Major</w:t>
      </w:r>
      <w:r>
        <w:rPr>
          <w:color w:val="231F20"/>
          <w:spacing w:val="-15"/>
          <w:w w:val="85"/>
        </w:rPr>
        <w:t xml:space="preserve"> </w:t>
      </w:r>
      <w:r>
        <w:rPr>
          <w:color w:val="231F20"/>
          <w:w w:val="85"/>
        </w:rPr>
        <w:t>competitions</w:t>
      </w:r>
      <w:r>
        <w:rPr>
          <w:color w:val="231F20"/>
          <w:spacing w:val="-14"/>
          <w:w w:val="85"/>
        </w:rPr>
        <w:t xml:space="preserve"> </w:t>
      </w:r>
      <w:r>
        <w:rPr>
          <w:color w:val="231F20"/>
          <w:w w:val="85"/>
        </w:rPr>
        <w:t>are</w:t>
      </w:r>
      <w:r>
        <w:rPr>
          <w:color w:val="231F20"/>
          <w:spacing w:val="-16"/>
          <w:w w:val="85"/>
        </w:rPr>
        <w:t xml:space="preserve"> </w:t>
      </w:r>
      <w:r>
        <w:rPr>
          <w:color w:val="231F20"/>
          <w:w w:val="85"/>
        </w:rPr>
        <w:t>carefully</w:t>
      </w:r>
      <w:r>
        <w:rPr>
          <w:color w:val="231F20"/>
          <w:spacing w:val="-15"/>
          <w:w w:val="85"/>
        </w:rPr>
        <w:t xml:space="preserve"> </w:t>
      </w:r>
      <w:r>
        <w:rPr>
          <w:color w:val="231F20"/>
          <w:w w:val="85"/>
        </w:rPr>
        <w:t>monitored</w:t>
      </w:r>
      <w:r>
        <w:rPr>
          <w:color w:val="231F20"/>
          <w:spacing w:val="-15"/>
          <w:w w:val="85"/>
        </w:rPr>
        <w:t xml:space="preserve"> </w:t>
      </w:r>
      <w:r>
        <w:rPr>
          <w:color w:val="231F20"/>
          <w:w w:val="85"/>
        </w:rPr>
        <w:t>to</w:t>
      </w:r>
      <w:r>
        <w:rPr>
          <w:color w:val="231F20"/>
          <w:spacing w:val="-15"/>
          <w:w w:val="85"/>
        </w:rPr>
        <w:t xml:space="preserve"> </w:t>
      </w:r>
      <w:r>
        <w:rPr>
          <w:color w:val="231F20"/>
          <w:w w:val="85"/>
        </w:rPr>
        <w:t>assure</w:t>
      </w:r>
      <w:r>
        <w:rPr>
          <w:color w:val="231F20"/>
          <w:spacing w:val="-16"/>
          <w:w w:val="85"/>
        </w:rPr>
        <w:t xml:space="preserve"> </w:t>
      </w:r>
      <w:r>
        <w:rPr>
          <w:color w:val="231F20"/>
          <w:w w:val="85"/>
        </w:rPr>
        <w:t>that</w:t>
      </w:r>
      <w:r>
        <w:rPr>
          <w:color w:val="231F20"/>
          <w:spacing w:val="-16"/>
          <w:w w:val="85"/>
        </w:rPr>
        <w:t xml:space="preserve"> </w:t>
      </w:r>
      <w:r>
        <w:rPr>
          <w:color w:val="231F20"/>
          <w:w w:val="85"/>
        </w:rPr>
        <w:t>there</w:t>
      </w:r>
      <w:r>
        <w:rPr>
          <w:color w:val="231F20"/>
          <w:spacing w:val="-16"/>
          <w:w w:val="85"/>
        </w:rPr>
        <w:t xml:space="preserve"> </w:t>
      </w:r>
      <w:r>
        <w:rPr>
          <w:color w:val="231F20"/>
          <w:w w:val="85"/>
        </w:rPr>
        <w:t>is no</w:t>
      </w:r>
      <w:r>
        <w:rPr>
          <w:color w:val="231F20"/>
          <w:spacing w:val="-16"/>
          <w:w w:val="85"/>
        </w:rPr>
        <w:t xml:space="preserve"> </w:t>
      </w:r>
      <w:r>
        <w:rPr>
          <w:color w:val="231F20"/>
          <w:w w:val="85"/>
        </w:rPr>
        <w:t>unnecessary</w:t>
      </w:r>
      <w:r>
        <w:rPr>
          <w:color w:val="231F20"/>
          <w:spacing w:val="-17"/>
          <w:w w:val="85"/>
        </w:rPr>
        <w:t xml:space="preserve"> </w:t>
      </w:r>
      <w:r>
        <w:rPr>
          <w:color w:val="231F20"/>
          <w:w w:val="85"/>
        </w:rPr>
        <w:t>force</w:t>
      </w:r>
      <w:r>
        <w:rPr>
          <w:color w:val="231F20"/>
          <w:spacing w:val="-16"/>
          <w:w w:val="85"/>
        </w:rPr>
        <w:t xml:space="preserve"> </w:t>
      </w:r>
      <w:r>
        <w:rPr>
          <w:color w:val="231F20"/>
          <w:w w:val="85"/>
        </w:rPr>
        <w:t>or</w:t>
      </w:r>
      <w:r>
        <w:rPr>
          <w:color w:val="231F20"/>
          <w:spacing w:val="-16"/>
          <w:w w:val="85"/>
        </w:rPr>
        <w:t xml:space="preserve"> </w:t>
      </w:r>
      <w:r>
        <w:rPr>
          <w:color w:val="231F20"/>
          <w:w w:val="85"/>
        </w:rPr>
        <w:t>harshness</w:t>
      </w:r>
      <w:r>
        <w:rPr>
          <w:color w:val="231F20"/>
          <w:spacing w:val="-17"/>
          <w:w w:val="85"/>
        </w:rPr>
        <w:t xml:space="preserve"> </w:t>
      </w:r>
      <w:r>
        <w:rPr>
          <w:color w:val="231F20"/>
          <w:w w:val="85"/>
        </w:rPr>
        <w:t>displayed.</w:t>
      </w:r>
    </w:p>
    <w:p w:rsidR="002E3D57" w:rsidRDefault="002E3D57" w:rsidP="002E3D57">
      <w:pPr>
        <w:pStyle w:val="BodyText"/>
        <w:spacing w:before="10"/>
        <w:rPr>
          <w:sz w:val="18"/>
        </w:rPr>
      </w:pPr>
    </w:p>
    <w:p w:rsidR="002E3D57" w:rsidRDefault="002E3D57" w:rsidP="002E3D57">
      <w:pPr>
        <w:pStyle w:val="BodyText"/>
        <w:ind w:left="360" w:right="147"/>
      </w:pPr>
      <w:r>
        <w:rPr>
          <w:color w:val="231F20"/>
          <w:w w:val="85"/>
        </w:rPr>
        <w:t>Unlike</w:t>
      </w:r>
      <w:r>
        <w:rPr>
          <w:color w:val="231F20"/>
          <w:spacing w:val="-15"/>
          <w:w w:val="85"/>
        </w:rPr>
        <w:t xml:space="preserve"> </w:t>
      </w:r>
      <w:r>
        <w:rPr>
          <w:color w:val="231F20"/>
          <w:w w:val="85"/>
        </w:rPr>
        <w:t>other</w:t>
      </w:r>
      <w:r>
        <w:rPr>
          <w:color w:val="231F20"/>
          <w:spacing w:val="-16"/>
          <w:w w:val="85"/>
        </w:rPr>
        <w:t xml:space="preserve"> </w:t>
      </w:r>
      <w:r>
        <w:rPr>
          <w:color w:val="231F20"/>
          <w:w w:val="85"/>
        </w:rPr>
        <w:t>horse</w:t>
      </w:r>
      <w:r>
        <w:rPr>
          <w:color w:val="231F20"/>
          <w:spacing w:val="-16"/>
          <w:w w:val="85"/>
        </w:rPr>
        <w:t xml:space="preserve"> </w:t>
      </w:r>
      <w:r>
        <w:rPr>
          <w:color w:val="231F20"/>
          <w:w w:val="85"/>
        </w:rPr>
        <w:t>sports</w:t>
      </w:r>
      <w:r>
        <w:rPr>
          <w:color w:val="231F20"/>
          <w:spacing w:val="-15"/>
          <w:w w:val="85"/>
        </w:rPr>
        <w:t xml:space="preserve"> </w:t>
      </w:r>
      <w:r>
        <w:rPr>
          <w:color w:val="231F20"/>
          <w:w w:val="85"/>
        </w:rPr>
        <w:t>in</w:t>
      </w:r>
      <w:r>
        <w:rPr>
          <w:color w:val="231F20"/>
          <w:spacing w:val="-15"/>
          <w:w w:val="85"/>
        </w:rPr>
        <w:t xml:space="preserve"> </w:t>
      </w:r>
      <w:r>
        <w:rPr>
          <w:color w:val="231F20"/>
          <w:w w:val="85"/>
        </w:rPr>
        <w:t>which</w:t>
      </w:r>
      <w:r>
        <w:rPr>
          <w:color w:val="231F20"/>
          <w:spacing w:val="-16"/>
          <w:w w:val="85"/>
        </w:rPr>
        <w:t xml:space="preserve"> </w:t>
      </w:r>
      <w:r>
        <w:rPr>
          <w:color w:val="231F20"/>
          <w:w w:val="85"/>
        </w:rPr>
        <w:t>horses</w:t>
      </w:r>
      <w:r>
        <w:rPr>
          <w:color w:val="231F20"/>
          <w:spacing w:val="-16"/>
          <w:w w:val="85"/>
        </w:rPr>
        <w:t xml:space="preserve"> </w:t>
      </w:r>
      <w:r>
        <w:rPr>
          <w:color w:val="231F20"/>
          <w:w w:val="85"/>
        </w:rPr>
        <w:t>enter</w:t>
      </w:r>
      <w:r>
        <w:rPr>
          <w:color w:val="231F20"/>
          <w:spacing w:val="-15"/>
          <w:w w:val="85"/>
        </w:rPr>
        <w:t xml:space="preserve"> </w:t>
      </w:r>
      <w:r>
        <w:rPr>
          <w:color w:val="231F20"/>
          <w:w w:val="85"/>
        </w:rPr>
        <w:t>training</w:t>
      </w:r>
      <w:r>
        <w:rPr>
          <w:color w:val="231F20"/>
          <w:spacing w:val="-16"/>
          <w:w w:val="85"/>
        </w:rPr>
        <w:t xml:space="preserve"> </w:t>
      </w:r>
      <w:r>
        <w:rPr>
          <w:color w:val="231F20"/>
          <w:w w:val="85"/>
        </w:rPr>
        <w:t>at</w:t>
      </w:r>
      <w:r>
        <w:rPr>
          <w:color w:val="231F20"/>
          <w:spacing w:val="-15"/>
          <w:w w:val="85"/>
        </w:rPr>
        <w:t xml:space="preserve"> </w:t>
      </w:r>
      <w:r>
        <w:rPr>
          <w:color w:val="231F20"/>
          <w:w w:val="85"/>
        </w:rPr>
        <w:t>a</w:t>
      </w:r>
      <w:r>
        <w:rPr>
          <w:color w:val="231F20"/>
          <w:spacing w:val="-15"/>
          <w:w w:val="85"/>
        </w:rPr>
        <w:t xml:space="preserve"> </w:t>
      </w:r>
      <w:r>
        <w:rPr>
          <w:color w:val="231F20"/>
          <w:w w:val="85"/>
        </w:rPr>
        <w:t>relatively</w:t>
      </w:r>
      <w:r>
        <w:rPr>
          <w:color w:val="231F20"/>
          <w:spacing w:val="-16"/>
          <w:w w:val="85"/>
        </w:rPr>
        <w:t xml:space="preserve"> </w:t>
      </w:r>
      <w:r>
        <w:rPr>
          <w:color w:val="231F20"/>
          <w:w w:val="85"/>
        </w:rPr>
        <w:t>immature</w:t>
      </w:r>
      <w:r>
        <w:rPr>
          <w:color w:val="231F20"/>
          <w:spacing w:val="-15"/>
          <w:w w:val="85"/>
        </w:rPr>
        <w:t xml:space="preserve"> </w:t>
      </w:r>
      <w:r>
        <w:rPr>
          <w:color w:val="231F20"/>
          <w:w w:val="85"/>
        </w:rPr>
        <w:t>state,</w:t>
      </w:r>
      <w:r>
        <w:rPr>
          <w:color w:val="231F20"/>
          <w:spacing w:val="-15"/>
          <w:w w:val="85"/>
        </w:rPr>
        <w:t xml:space="preserve"> </w:t>
      </w:r>
      <w:r>
        <w:rPr>
          <w:color w:val="231F20"/>
          <w:w w:val="85"/>
        </w:rPr>
        <w:t>dressage</w:t>
      </w:r>
      <w:r>
        <w:rPr>
          <w:color w:val="231F20"/>
          <w:spacing w:val="-16"/>
          <w:w w:val="85"/>
        </w:rPr>
        <w:t xml:space="preserve"> </w:t>
      </w:r>
      <w:r>
        <w:rPr>
          <w:color w:val="231F20"/>
          <w:w w:val="85"/>
        </w:rPr>
        <w:t>training</w:t>
      </w:r>
      <w:r>
        <w:rPr>
          <w:color w:val="231F20"/>
          <w:spacing w:val="-16"/>
          <w:w w:val="85"/>
        </w:rPr>
        <w:t xml:space="preserve"> </w:t>
      </w:r>
      <w:r>
        <w:rPr>
          <w:color w:val="231F20"/>
          <w:w w:val="85"/>
        </w:rPr>
        <w:t>is</w:t>
      </w:r>
      <w:r>
        <w:rPr>
          <w:color w:val="231F20"/>
          <w:spacing w:val="-16"/>
          <w:w w:val="85"/>
        </w:rPr>
        <w:t xml:space="preserve"> </w:t>
      </w:r>
      <w:r>
        <w:rPr>
          <w:color w:val="231F20"/>
          <w:w w:val="85"/>
        </w:rPr>
        <w:t>usually</w:t>
      </w:r>
      <w:r>
        <w:rPr>
          <w:color w:val="231F20"/>
          <w:spacing w:val="-16"/>
          <w:w w:val="85"/>
        </w:rPr>
        <w:t xml:space="preserve"> </w:t>
      </w:r>
      <w:r>
        <w:rPr>
          <w:color w:val="231F20"/>
          <w:w w:val="85"/>
        </w:rPr>
        <w:t>not</w:t>
      </w:r>
      <w:r>
        <w:rPr>
          <w:color w:val="231F20"/>
          <w:spacing w:val="-15"/>
          <w:w w:val="85"/>
        </w:rPr>
        <w:t xml:space="preserve"> </w:t>
      </w:r>
      <w:r>
        <w:rPr>
          <w:color w:val="231F20"/>
          <w:w w:val="85"/>
        </w:rPr>
        <w:t>seriously</w:t>
      </w:r>
      <w:r>
        <w:rPr>
          <w:color w:val="231F20"/>
          <w:spacing w:val="-15"/>
          <w:w w:val="85"/>
        </w:rPr>
        <w:t xml:space="preserve"> </w:t>
      </w:r>
      <w:r>
        <w:rPr>
          <w:color w:val="231F20"/>
          <w:w w:val="85"/>
        </w:rPr>
        <w:t>begun</w:t>
      </w:r>
      <w:r>
        <w:rPr>
          <w:color w:val="231F20"/>
          <w:spacing w:val="-16"/>
          <w:w w:val="85"/>
        </w:rPr>
        <w:t xml:space="preserve"> </w:t>
      </w:r>
      <w:r>
        <w:rPr>
          <w:color w:val="231F20"/>
          <w:w w:val="85"/>
        </w:rPr>
        <w:t>until</w:t>
      </w:r>
      <w:r>
        <w:rPr>
          <w:color w:val="231F20"/>
          <w:spacing w:val="-16"/>
          <w:w w:val="85"/>
        </w:rPr>
        <w:t xml:space="preserve"> </w:t>
      </w:r>
      <w:r>
        <w:rPr>
          <w:color w:val="231F20"/>
          <w:w w:val="85"/>
        </w:rPr>
        <w:t>the</w:t>
      </w:r>
      <w:r>
        <w:rPr>
          <w:color w:val="231F20"/>
          <w:spacing w:val="-16"/>
          <w:w w:val="85"/>
        </w:rPr>
        <w:t xml:space="preserve"> </w:t>
      </w:r>
      <w:r>
        <w:rPr>
          <w:color w:val="231F20"/>
          <w:w w:val="85"/>
        </w:rPr>
        <w:t>horse is</w:t>
      </w:r>
      <w:r>
        <w:rPr>
          <w:color w:val="231F20"/>
          <w:spacing w:val="-11"/>
          <w:w w:val="85"/>
        </w:rPr>
        <w:t xml:space="preserve"> </w:t>
      </w:r>
      <w:r>
        <w:rPr>
          <w:color w:val="231F20"/>
          <w:w w:val="85"/>
        </w:rPr>
        <w:t>three</w:t>
      </w:r>
      <w:r>
        <w:rPr>
          <w:color w:val="231F20"/>
          <w:spacing w:val="-11"/>
          <w:w w:val="85"/>
        </w:rPr>
        <w:t xml:space="preserve"> </w:t>
      </w:r>
      <w:r>
        <w:rPr>
          <w:color w:val="231F20"/>
          <w:w w:val="85"/>
        </w:rPr>
        <w:t>or</w:t>
      </w:r>
      <w:r>
        <w:rPr>
          <w:color w:val="231F20"/>
          <w:spacing w:val="-10"/>
          <w:w w:val="85"/>
        </w:rPr>
        <w:t xml:space="preserve"> </w:t>
      </w:r>
      <w:r>
        <w:rPr>
          <w:color w:val="231F20"/>
          <w:spacing w:val="-5"/>
          <w:w w:val="85"/>
        </w:rPr>
        <w:t>four.</w:t>
      </w:r>
      <w:r>
        <w:rPr>
          <w:color w:val="231F20"/>
          <w:spacing w:val="-10"/>
          <w:w w:val="85"/>
        </w:rPr>
        <w:t xml:space="preserve"> </w:t>
      </w:r>
      <w:r>
        <w:rPr>
          <w:color w:val="231F20"/>
          <w:w w:val="85"/>
        </w:rPr>
        <w:t>The</w:t>
      </w:r>
      <w:r>
        <w:rPr>
          <w:color w:val="231F20"/>
          <w:spacing w:val="-11"/>
          <w:w w:val="85"/>
        </w:rPr>
        <w:t xml:space="preserve"> </w:t>
      </w:r>
      <w:r>
        <w:rPr>
          <w:color w:val="231F20"/>
          <w:w w:val="85"/>
        </w:rPr>
        <w:t>top</w:t>
      </w:r>
      <w:r>
        <w:rPr>
          <w:color w:val="231F20"/>
          <w:spacing w:val="-11"/>
          <w:w w:val="85"/>
        </w:rPr>
        <w:t xml:space="preserve"> </w:t>
      </w:r>
      <w:r>
        <w:rPr>
          <w:color w:val="231F20"/>
          <w:w w:val="85"/>
        </w:rPr>
        <w:t>levels</w:t>
      </w:r>
      <w:r>
        <w:rPr>
          <w:color w:val="231F20"/>
          <w:spacing w:val="-11"/>
          <w:w w:val="85"/>
        </w:rPr>
        <w:t xml:space="preserve"> </w:t>
      </w:r>
      <w:r>
        <w:rPr>
          <w:color w:val="231F20"/>
          <w:w w:val="85"/>
        </w:rPr>
        <w:t>of</w:t>
      </w:r>
      <w:r>
        <w:rPr>
          <w:color w:val="231F20"/>
          <w:spacing w:val="-11"/>
          <w:w w:val="85"/>
        </w:rPr>
        <w:t xml:space="preserve"> </w:t>
      </w:r>
      <w:r>
        <w:rPr>
          <w:color w:val="231F20"/>
          <w:w w:val="85"/>
        </w:rPr>
        <w:t>achievement</w:t>
      </w:r>
      <w:r>
        <w:rPr>
          <w:color w:val="231F20"/>
          <w:spacing w:val="-11"/>
          <w:w w:val="85"/>
        </w:rPr>
        <w:t xml:space="preserve"> </w:t>
      </w:r>
      <w:r>
        <w:rPr>
          <w:color w:val="231F20"/>
          <w:w w:val="85"/>
        </w:rPr>
        <w:t>require</w:t>
      </w:r>
      <w:r>
        <w:rPr>
          <w:color w:val="231F20"/>
          <w:spacing w:val="-11"/>
          <w:w w:val="85"/>
        </w:rPr>
        <w:t xml:space="preserve"> </w:t>
      </w:r>
      <w:r>
        <w:rPr>
          <w:color w:val="231F20"/>
          <w:w w:val="85"/>
        </w:rPr>
        <w:t>five</w:t>
      </w:r>
      <w:r>
        <w:rPr>
          <w:color w:val="231F20"/>
          <w:spacing w:val="-10"/>
          <w:w w:val="85"/>
        </w:rPr>
        <w:t xml:space="preserve"> </w:t>
      </w:r>
      <w:r>
        <w:rPr>
          <w:color w:val="231F20"/>
          <w:w w:val="85"/>
        </w:rPr>
        <w:t>or</w:t>
      </w:r>
      <w:r>
        <w:rPr>
          <w:color w:val="231F20"/>
          <w:spacing w:val="-10"/>
          <w:w w:val="85"/>
        </w:rPr>
        <w:t xml:space="preserve"> </w:t>
      </w:r>
      <w:r>
        <w:rPr>
          <w:color w:val="231F20"/>
          <w:w w:val="85"/>
        </w:rPr>
        <w:t>more</w:t>
      </w:r>
      <w:r>
        <w:rPr>
          <w:color w:val="231F20"/>
          <w:spacing w:val="-10"/>
          <w:w w:val="85"/>
        </w:rPr>
        <w:t xml:space="preserve"> </w:t>
      </w:r>
      <w:r>
        <w:rPr>
          <w:color w:val="231F20"/>
          <w:w w:val="85"/>
        </w:rPr>
        <w:t>years</w:t>
      </w:r>
      <w:r>
        <w:rPr>
          <w:color w:val="231F20"/>
          <w:spacing w:val="-11"/>
          <w:w w:val="85"/>
        </w:rPr>
        <w:t xml:space="preserve"> </w:t>
      </w:r>
      <w:r>
        <w:rPr>
          <w:color w:val="231F20"/>
          <w:w w:val="85"/>
        </w:rPr>
        <w:t>of</w:t>
      </w:r>
      <w:r>
        <w:rPr>
          <w:color w:val="231F20"/>
          <w:spacing w:val="-11"/>
          <w:w w:val="85"/>
        </w:rPr>
        <w:t xml:space="preserve"> </w:t>
      </w:r>
      <w:r>
        <w:rPr>
          <w:color w:val="231F20"/>
          <w:w w:val="85"/>
        </w:rPr>
        <w:t>progressive</w:t>
      </w:r>
      <w:r>
        <w:rPr>
          <w:color w:val="231F20"/>
          <w:spacing w:val="-11"/>
          <w:w w:val="85"/>
        </w:rPr>
        <w:t xml:space="preserve"> </w:t>
      </w:r>
      <w:r>
        <w:rPr>
          <w:color w:val="231F20"/>
          <w:w w:val="85"/>
        </w:rPr>
        <w:lastRenderedPageBreak/>
        <w:t>training</w:t>
      </w:r>
      <w:r>
        <w:rPr>
          <w:color w:val="231F20"/>
          <w:spacing w:val="-11"/>
          <w:w w:val="85"/>
        </w:rPr>
        <w:t xml:space="preserve"> </w:t>
      </w:r>
      <w:r>
        <w:rPr>
          <w:color w:val="231F20"/>
          <w:w w:val="85"/>
        </w:rPr>
        <w:t>and</w:t>
      </w:r>
      <w:r>
        <w:rPr>
          <w:color w:val="231F20"/>
          <w:spacing w:val="-10"/>
          <w:w w:val="85"/>
        </w:rPr>
        <w:t xml:space="preserve"> </w:t>
      </w:r>
      <w:r>
        <w:rPr>
          <w:color w:val="231F20"/>
          <w:w w:val="85"/>
        </w:rPr>
        <w:t>it</w:t>
      </w:r>
      <w:r>
        <w:rPr>
          <w:color w:val="231F20"/>
          <w:spacing w:val="-10"/>
          <w:w w:val="85"/>
        </w:rPr>
        <w:t xml:space="preserve"> </w:t>
      </w:r>
      <w:r>
        <w:rPr>
          <w:color w:val="231F20"/>
          <w:w w:val="85"/>
        </w:rPr>
        <w:t>is</w:t>
      </w:r>
      <w:r>
        <w:rPr>
          <w:color w:val="231F20"/>
          <w:spacing w:val="-11"/>
          <w:w w:val="85"/>
        </w:rPr>
        <w:t xml:space="preserve"> </w:t>
      </w:r>
      <w:r>
        <w:rPr>
          <w:color w:val="231F20"/>
          <w:w w:val="85"/>
        </w:rPr>
        <w:t>not</w:t>
      </w:r>
      <w:r>
        <w:rPr>
          <w:color w:val="231F20"/>
          <w:spacing w:val="-10"/>
          <w:w w:val="85"/>
        </w:rPr>
        <w:t xml:space="preserve"> </w:t>
      </w:r>
      <w:r>
        <w:rPr>
          <w:color w:val="231F20"/>
          <w:w w:val="85"/>
        </w:rPr>
        <w:t>unusual</w:t>
      </w:r>
      <w:r>
        <w:rPr>
          <w:color w:val="231F20"/>
          <w:spacing w:val="-11"/>
          <w:w w:val="85"/>
        </w:rPr>
        <w:t xml:space="preserve"> </w:t>
      </w:r>
      <w:r>
        <w:rPr>
          <w:color w:val="231F20"/>
          <w:w w:val="85"/>
        </w:rPr>
        <w:t>to</w:t>
      </w:r>
      <w:r>
        <w:rPr>
          <w:color w:val="231F20"/>
          <w:spacing w:val="-10"/>
          <w:w w:val="85"/>
        </w:rPr>
        <w:t xml:space="preserve"> </w:t>
      </w:r>
      <w:r>
        <w:rPr>
          <w:color w:val="231F20"/>
          <w:w w:val="85"/>
        </w:rPr>
        <w:t>see</w:t>
      </w:r>
      <w:r>
        <w:rPr>
          <w:color w:val="231F20"/>
          <w:spacing w:val="-10"/>
          <w:w w:val="85"/>
        </w:rPr>
        <w:t xml:space="preserve"> </w:t>
      </w:r>
      <w:r>
        <w:rPr>
          <w:color w:val="231F20"/>
          <w:w w:val="85"/>
        </w:rPr>
        <w:t>horses</w:t>
      </w:r>
      <w:r>
        <w:rPr>
          <w:color w:val="231F20"/>
          <w:spacing w:val="-11"/>
          <w:w w:val="85"/>
        </w:rPr>
        <w:t xml:space="preserve"> </w:t>
      </w:r>
      <w:r>
        <w:rPr>
          <w:color w:val="231F20"/>
          <w:w w:val="85"/>
        </w:rPr>
        <w:t>in</w:t>
      </w:r>
      <w:r>
        <w:rPr>
          <w:color w:val="231F20"/>
          <w:spacing w:val="-10"/>
          <w:w w:val="85"/>
        </w:rPr>
        <w:t xml:space="preserve"> </w:t>
      </w:r>
      <w:r>
        <w:rPr>
          <w:color w:val="231F20"/>
          <w:w w:val="85"/>
        </w:rPr>
        <w:t>international competition</w:t>
      </w:r>
      <w:r>
        <w:rPr>
          <w:color w:val="231F20"/>
          <w:spacing w:val="-17"/>
          <w:w w:val="85"/>
        </w:rPr>
        <w:t xml:space="preserve"> </w:t>
      </w:r>
      <w:r>
        <w:rPr>
          <w:color w:val="231F20"/>
          <w:w w:val="85"/>
        </w:rPr>
        <w:t>in</w:t>
      </w:r>
      <w:r>
        <w:rPr>
          <w:color w:val="231F20"/>
          <w:spacing w:val="-18"/>
          <w:w w:val="85"/>
        </w:rPr>
        <w:t xml:space="preserve"> </w:t>
      </w:r>
      <w:r>
        <w:rPr>
          <w:color w:val="231F20"/>
          <w:w w:val="85"/>
        </w:rPr>
        <w:t>their</w:t>
      </w:r>
      <w:r>
        <w:rPr>
          <w:color w:val="231F20"/>
          <w:spacing w:val="-18"/>
          <w:w w:val="85"/>
        </w:rPr>
        <w:t xml:space="preserve"> </w:t>
      </w:r>
      <w:r>
        <w:rPr>
          <w:color w:val="231F20"/>
          <w:w w:val="85"/>
        </w:rPr>
        <w:t>late</w:t>
      </w:r>
      <w:r>
        <w:rPr>
          <w:color w:val="231F20"/>
          <w:spacing w:val="-18"/>
          <w:w w:val="85"/>
        </w:rPr>
        <w:t xml:space="preserve"> </w:t>
      </w:r>
      <w:r>
        <w:rPr>
          <w:color w:val="231F20"/>
          <w:w w:val="85"/>
        </w:rPr>
        <w:t>teens.</w:t>
      </w:r>
      <w:r>
        <w:rPr>
          <w:color w:val="231F20"/>
          <w:spacing w:val="-18"/>
          <w:w w:val="85"/>
        </w:rPr>
        <w:t xml:space="preserve"> </w:t>
      </w:r>
      <w:r>
        <w:rPr>
          <w:color w:val="231F20"/>
          <w:w w:val="85"/>
        </w:rPr>
        <w:t>This,</w:t>
      </w:r>
      <w:r>
        <w:rPr>
          <w:color w:val="231F20"/>
          <w:spacing w:val="-18"/>
          <w:w w:val="85"/>
        </w:rPr>
        <w:t xml:space="preserve"> </w:t>
      </w:r>
      <w:r>
        <w:rPr>
          <w:color w:val="231F20"/>
          <w:w w:val="85"/>
        </w:rPr>
        <w:t>in</w:t>
      </w:r>
      <w:r>
        <w:rPr>
          <w:color w:val="231F20"/>
          <w:spacing w:val="-18"/>
          <w:w w:val="85"/>
        </w:rPr>
        <w:t xml:space="preserve"> </w:t>
      </w:r>
      <w:r>
        <w:rPr>
          <w:color w:val="231F20"/>
          <w:w w:val="85"/>
        </w:rPr>
        <w:t>itself,</w:t>
      </w:r>
      <w:r>
        <w:rPr>
          <w:color w:val="231F20"/>
          <w:spacing w:val="-18"/>
          <w:w w:val="85"/>
        </w:rPr>
        <w:t xml:space="preserve"> </w:t>
      </w:r>
      <w:r>
        <w:rPr>
          <w:color w:val="231F20"/>
          <w:w w:val="85"/>
        </w:rPr>
        <w:t>places</w:t>
      </w:r>
      <w:r>
        <w:rPr>
          <w:color w:val="231F20"/>
          <w:spacing w:val="-18"/>
          <w:w w:val="85"/>
        </w:rPr>
        <w:t xml:space="preserve"> </w:t>
      </w:r>
      <w:r>
        <w:rPr>
          <w:color w:val="231F20"/>
          <w:w w:val="85"/>
        </w:rPr>
        <w:t>a</w:t>
      </w:r>
      <w:r>
        <w:rPr>
          <w:color w:val="231F20"/>
          <w:spacing w:val="-18"/>
          <w:w w:val="85"/>
        </w:rPr>
        <w:t xml:space="preserve"> </w:t>
      </w:r>
      <w:r>
        <w:rPr>
          <w:color w:val="231F20"/>
          <w:w w:val="85"/>
        </w:rPr>
        <w:t>premium</w:t>
      </w:r>
      <w:r>
        <w:rPr>
          <w:color w:val="231F20"/>
          <w:spacing w:val="-18"/>
          <w:w w:val="85"/>
        </w:rPr>
        <w:t xml:space="preserve"> </w:t>
      </w:r>
      <w:r>
        <w:rPr>
          <w:color w:val="231F20"/>
          <w:w w:val="85"/>
        </w:rPr>
        <w:t>on</w:t>
      </w:r>
      <w:r>
        <w:rPr>
          <w:color w:val="231F20"/>
          <w:spacing w:val="-18"/>
          <w:w w:val="85"/>
        </w:rPr>
        <w:t xml:space="preserve"> </w:t>
      </w:r>
      <w:r>
        <w:rPr>
          <w:color w:val="231F20"/>
          <w:w w:val="85"/>
        </w:rPr>
        <w:t>good</w:t>
      </w:r>
      <w:r>
        <w:rPr>
          <w:color w:val="231F20"/>
          <w:spacing w:val="-18"/>
          <w:w w:val="85"/>
        </w:rPr>
        <w:t xml:space="preserve"> </w:t>
      </w:r>
      <w:r>
        <w:rPr>
          <w:color w:val="231F20"/>
          <w:w w:val="85"/>
        </w:rPr>
        <w:t>care</w:t>
      </w:r>
      <w:r>
        <w:rPr>
          <w:color w:val="231F20"/>
          <w:spacing w:val="-18"/>
          <w:w w:val="85"/>
        </w:rPr>
        <w:t xml:space="preserve"> </w:t>
      </w:r>
      <w:r>
        <w:rPr>
          <w:color w:val="231F20"/>
          <w:w w:val="85"/>
        </w:rPr>
        <w:t>and</w:t>
      </w:r>
      <w:r>
        <w:rPr>
          <w:color w:val="231F20"/>
          <w:spacing w:val="-18"/>
          <w:w w:val="85"/>
        </w:rPr>
        <w:t xml:space="preserve"> </w:t>
      </w:r>
      <w:r>
        <w:rPr>
          <w:color w:val="231F20"/>
          <w:w w:val="85"/>
        </w:rPr>
        <w:t>soundness</w:t>
      </w:r>
      <w:r>
        <w:rPr>
          <w:color w:val="231F20"/>
          <w:spacing w:val="-18"/>
          <w:w w:val="85"/>
        </w:rPr>
        <w:t xml:space="preserve"> </w:t>
      </w:r>
      <w:r>
        <w:rPr>
          <w:color w:val="231F20"/>
          <w:w w:val="85"/>
        </w:rPr>
        <w:t>throughout</w:t>
      </w:r>
      <w:r>
        <w:rPr>
          <w:color w:val="231F20"/>
          <w:spacing w:val="-18"/>
          <w:w w:val="85"/>
        </w:rPr>
        <w:t xml:space="preserve"> </w:t>
      </w:r>
      <w:r>
        <w:rPr>
          <w:color w:val="231F20"/>
          <w:w w:val="85"/>
        </w:rPr>
        <w:t>the</w:t>
      </w:r>
      <w:r>
        <w:rPr>
          <w:color w:val="231F20"/>
          <w:spacing w:val="-18"/>
          <w:w w:val="85"/>
        </w:rPr>
        <w:t xml:space="preserve"> </w:t>
      </w:r>
      <w:r>
        <w:rPr>
          <w:color w:val="231F20"/>
          <w:w w:val="85"/>
        </w:rPr>
        <w:t>horse’s</w:t>
      </w:r>
      <w:r>
        <w:rPr>
          <w:color w:val="231F20"/>
          <w:spacing w:val="-18"/>
          <w:w w:val="85"/>
        </w:rPr>
        <w:t xml:space="preserve"> </w:t>
      </w:r>
      <w:r>
        <w:rPr>
          <w:color w:val="231F20"/>
          <w:w w:val="85"/>
        </w:rPr>
        <w:t>life.</w:t>
      </w:r>
    </w:p>
    <w:p w:rsidR="002E3D57" w:rsidRDefault="002E3D57" w:rsidP="002E3D57">
      <w:pPr>
        <w:pStyle w:val="BodyText"/>
        <w:spacing w:before="9"/>
        <w:rPr>
          <w:sz w:val="18"/>
        </w:rPr>
      </w:pPr>
    </w:p>
    <w:p w:rsidR="002E3D57" w:rsidRDefault="002E3D57" w:rsidP="002E3D57">
      <w:pPr>
        <w:pStyle w:val="BodyText"/>
        <w:spacing w:before="1"/>
        <w:ind w:left="360" w:right="194"/>
        <w:jc w:val="both"/>
      </w:pPr>
      <w:r>
        <w:rPr>
          <w:color w:val="231F20"/>
          <w:w w:val="85"/>
        </w:rPr>
        <w:t>While</w:t>
      </w:r>
      <w:r>
        <w:rPr>
          <w:color w:val="231F20"/>
          <w:spacing w:val="-18"/>
          <w:w w:val="85"/>
        </w:rPr>
        <w:t xml:space="preserve"> </w:t>
      </w:r>
      <w:r>
        <w:rPr>
          <w:color w:val="231F20"/>
          <w:w w:val="85"/>
        </w:rPr>
        <w:t>supporting</w:t>
      </w:r>
      <w:r>
        <w:rPr>
          <w:color w:val="231F20"/>
          <w:spacing w:val="-18"/>
          <w:w w:val="85"/>
        </w:rPr>
        <w:t xml:space="preserve"> </w:t>
      </w:r>
      <w:r>
        <w:rPr>
          <w:color w:val="231F20"/>
          <w:w w:val="85"/>
        </w:rPr>
        <w:t>the</w:t>
      </w:r>
      <w:r>
        <w:rPr>
          <w:color w:val="231F20"/>
          <w:spacing w:val="-19"/>
          <w:w w:val="85"/>
        </w:rPr>
        <w:t xml:space="preserve"> </w:t>
      </w:r>
      <w:r>
        <w:rPr>
          <w:color w:val="231F20"/>
          <w:w w:val="85"/>
        </w:rPr>
        <w:t>concept</w:t>
      </w:r>
      <w:r>
        <w:rPr>
          <w:color w:val="231F20"/>
          <w:spacing w:val="-18"/>
          <w:w w:val="85"/>
        </w:rPr>
        <w:t xml:space="preserve"> </w:t>
      </w:r>
      <w:r>
        <w:rPr>
          <w:color w:val="231F20"/>
          <w:w w:val="85"/>
        </w:rPr>
        <w:t>of</w:t>
      </w:r>
      <w:r>
        <w:rPr>
          <w:color w:val="231F20"/>
          <w:spacing w:val="-19"/>
          <w:w w:val="85"/>
        </w:rPr>
        <w:t xml:space="preserve"> </w:t>
      </w:r>
      <w:r>
        <w:rPr>
          <w:color w:val="231F20"/>
          <w:w w:val="85"/>
        </w:rPr>
        <w:t>animal</w:t>
      </w:r>
      <w:r>
        <w:rPr>
          <w:color w:val="231F20"/>
          <w:spacing w:val="-19"/>
          <w:w w:val="85"/>
        </w:rPr>
        <w:t xml:space="preserve"> </w:t>
      </w:r>
      <w:r>
        <w:rPr>
          <w:color w:val="231F20"/>
          <w:w w:val="85"/>
        </w:rPr>
        <w:t>welfare</w:t>
      </w:r>
      <w:r>
        <w:rPr>
          <w:color w:val="231F20"/>
          <w:spacing w:val="-19"/>
          <w:w w:val="85"/>
        </w:rPr>
        <w:t xml:space="preserve"> </w:t>
      </w:r>
      <w:r>
        <w:rPr>
          <w:color w:val="231F20"/>
          <w:w w:val="85"/>
        </w:rPr>
        <w:t>in</w:t>
      </w:r>
      <w:r>
        <w:rPr>
          <w:color w:val="231F20"/>
          <w:spacing w:val="-18"/>
          <w:w w:val="85"/>
        </w:rPr>
        <w:t xml:space="preserve"> </w:t>
      </w:r>
      <w:r>
        <w:rPr>
          <w:color w:val="231F20"/>
          <w:w w:val="85"/>
        </w:rPr>
        <w:t>its</w:t>
      </w:r>
      <w:r>
        <w:rPr>
          <w:color w:val="231F20"/>
          <w:spacing w:val="-18"/>
          <w:w w:val="85"/>
        </w:rPr>
        <w:t xml:space="preserve"> </w:t>
      </w:r>
      <w:r>
        <w:rPr>
          <w:color w:val="231F20"/>
          <w:w w:val="85"/>
        </w:rPr>
        <w:t>broadest</w:t>
      </w:r>
      <w:r>
        <w:rPr>
          <w:color w:val="231F20"/>
          <w:spacing w:val="-19"/>
          <w:w w:val="85"/>
        </w:rPr>
        <w:t xml:space="preserve"> </w:t>
      </w:r>
      <w:r>
        <w:rPr>
          <w:color w:val="231F20"/>
          <w:w w:val="85"/>
        </w:rPr>
        <w:t>form,</w:t>
      </w:r>
      <w:r>
        <w:rPr>
          <w:color w:val="231F20"/>
          <w:spacing w:val="-18"/>
          <w:w w:val="85"/>
        </w:rPr>
        <w:t xml:space="preserve"> </w:t>
      </w:r>
      <w:r>
        <w:rPr>
          <w:color w:val="231F20"/>
          <w:w w:val="85"/>
        </w:rPr>
        <w:t>the</w:t>
      </w:r>
      <w:r>
        <w:rPr>
          <w:color w:val="231F20"/>
          <w:spacing w:val="-19"/>
          <w:w w:val="85"/>
        </w:rPr>
        <w:t xml:space="preserve"> </w:t>
      </w:r>
      <w:r>
        <w:rPr>
          <w:color w:val="231F20"/>
          <w:w w:val="85"/>
        </w:rPr>
        <w:t>United</w:t>
      </w:r>
      <w:r>
        <w:rPr>
          <w:color w:val="231F20"/>
          <w:spacing w:val="-19"/>
          <w:w w:val="85"/>
        </w:rPr>
        <w:t xml:space="preserve"> </w:t>
      </w:r>
      <w:r>
        <w:rPr>
          <w:color w:val="231F20"/>
          <w:w w:val="85"/>
        </w:rPr>
        <w:t>States</w:t>
      </w:r>
      <w:r>
        <w:rPr>
          <w:color w:val="231F20"/>
          <w:spacing w:val="-18"/>
          <w:w w:val="85"/>
        </w:rPr>
        <w:t xml:space="preserve"> </w:t>
      </w:r>
      <w:r>
        <w:rPr>
          <w:color w:val="231F20"/>
          <w:w w:val="85"/>
        </w:rPr>
        <w:t>Dressage</w:t>
      </w:r>
      <w:r>
        <w:rPr>
          <w:color w:val="231F20"/>
          <w:spacing w:val="-18"/>
          <w:w w:val="85"/>
        </w:rPr>
        <w:t xml:space="preserve"> </w:t>
      </w:r>
      <w:r>
        <w:rPr>
          <w:color w:val="231F20"/>
          <w:w w:val="85"/>
        </w:rPr>
        <w:t>Federation,</w:t>
      </w:r>
      <w:r>
        <w:rPr>
          <w:color w:val="231F20"/>
          <w:spacing w:val="-18"/>
          <w:w w:val="85"/>
        </w:rPr>
        <w:t xml:space="preserve"> </w:t>
      </w:r>
      <w:r>
        <w:rPr>
          <w:color w:val="231F20"/>
          <w:w w:val="85"/>
        </w:rPr>
        <w:t>Inc.,</w:t>
      </w:r>
      <w:r>
        <w:rPr>
          <w:color w:val="231F20"/>
          <w:spacing w:val="-18"/>
          <w:w w:val="85"/>
        </w:rPr>
        <w:t xml:space="preserve"> </w:t>
      </w:r>
      <w:r>
        <w:rPr>
          <w:color w:val="231F20"/>
          <w:w w:val="85"/>
        </w:rPr>
        <w:t>also</w:t>
      </w:r>
      <w:r>
        <w:rPr>
          <w:color w:val="231F20"/>
          <w:spacing w:val="-19"/>
          <w:w w:val="85"/>
        </w:rPr>
        <w:t xml:space="preserve"> </w:t>
      </w:r>
      <w:r>
        <w:rPr>
          <w:color w:val="231F20"/>
          <w:w w:val="85"/>
        </w:rPr>
        <w:t>recognizes</w:t>
      </w:r>
      <w:r>
        <w:rPr>
          <w:color w:val="231F20"/>
          <w:spacing w:val="-19"/>
          <w:w w:val="85"/>
        </w:rPr>
        <w:t xml:space="preserve"> </w:t>
      </w:r>
      <w:r>
        <w:rPr>
          <w:color w:val="231F20"/>
          <w:w w:val="85"/>
        </w:rPr>
        <w:t>that</w:t>
      </w:r>
      <w:r>
        <w:rPr>
          <w:color w:val="231F20"/>
          <w:spacing w:val="-19"/>
          <w:w w:val="85"/>
        </w:rPr>
        <w:t xml:space="preserve"> </w:t>
      </w:r>
      <w:r>
        <w:rPr>
          <w:color w:val="231F20"/>
          <w:w w:val="85"/>
        </w:rPr>
        <w:t>it</w:t>
      </w:r>
      <w:r>
        <w:rPr>
          <w:color w:val="231F20"/>
          <w:spacing w:val="-18"/>
          <w:w w:val="85"/>
        </w:rPr>
        <w:t xml:space="preserve"> </w:t>
      </w:r>
      <w:r>
        <w:rPr>
          <w:color w:val="231F20"/>
          <w:w w:val="85"/>
        </w:rPr>
        <w:t>is</w:t>
      </w:r>
      <w:r>
        <w:rPr>
          <w:color w:val="231F20"/>
          <w:spacing w:val="-19"/>
          <w:w w:val="85"/>
        </w:rPr>
        <w:t xml:space="preserve"> </w:t>
      </w:r>
      <w:r>
        <w:rPr>
          <w:color w:val="231F20"/>
          <w:w w:val="85"/>
        </w:rPr>
        <w:t>unrealistic</w:t>
      </w:r>
      <w:r>
        <w:rPr>
          <w:color w:val="231F20"/>
          <w:spacing w:val="-19"/>
          <w:w w:val="85"/>
        </w:rPr>
        <w:t xml:space="preserve"> </w:t>
      </w:r>
      <w:r>
        <w:rPr>
          <w:color w:val="231F20"/>
          <w:w w:val="85"/>
        </w:rPr>
        <w:t>to ascribe</w:t>
      </w:r>
      <w:r>
        <w:rPr>
          <w:color w:val="231F20"/>
          <w:spacing w:val="-14"/>
          <w:w w:val="85"/>
        </w:rPr>
        <w:t xml:space="preserve"> </w:t>
      </w:r>
      <w:r>
        <w:rPr>
          <w:color w:val="231F20"/>
          <w:w w:val="85"/>
        </w:rPr>
        <w:t>human</w:t>
      </w:r>
      <w:r>
        <w:rPr>
          <w:color w:val="231F20"/>
          <w:spacing w:val="-14"/>
          <w:w w:val="85"/>
        </w:rPr>
        <w:t xml:space="preserve"> </w:t>
      </w:r>
      <w:r>
        <w:rPr>
          <w:color w:val="231F20"/>
          <w:w w:val="85"/>
        </w:rPr>
        <w:t>emotions</w:t>
      </w:r>
      <w:r>
        <w:rPr>
          <w:color w:val="231F20"/>
          <w:spacing w:val="-13"/>
          <w:w w:val="85"/>
        </w:rPr>
        <w:t xml:space="preserve"> </w:t>
      </w:r>
      <w:r>
        <w:rPr>
          <w:color w:val="231F20"/>
          <w:w w:val="85"/>
        </w:rPr>
        <w:t>and</w:t>
      </w:r>
      <w:r>
        <w:rPr>
          <w:color w:val="231F20"/>
          <w:spacing w:val="-13"/>
          <w:w w:val="85"/>
        </w:rPr>
        <w:t xml:space="preserve"> </w:t>
      </w:r>
      <w:r>
        <w:rPr>
          <w:color w:val="231F20"/>
          <w:w w:val="85"/>
        </w:rPr>
        <w:t>responses</w:t>
      </w:r>
      <w:r>
        <w:rPr>
          <w:color w:val="231F20"/>
          <w:spacing w:val="-14"/>
          <w:w w:val="85"/>
        </w:rPr>
        <w:t xml:space="preserve"> </w:t>
      </w:r>
      <w:r>
        <w:rPr>
          <w:color w:val="231F20"/>
          <w:w w:val="85"/>
        </w:rPr>
        <w:t>to</w:t>
      </w:r>
      <w:r>
        <w:rPr>
          <w:color w:val="231F20"/>
          <w:spacing w:val="-13"/>
          <w:w w:val="85"/>
        </w:rPr>
        <w:t xml:space="preserve"> </w:t>
      </w:r>
      <w:r>
        <w:rPr>
          <w:color w:val="231F20"/>
          <w:w w:val="85"/>
        </w:rPr>
        <w:t>the</w:t>
      </w:r>
      <w:r>
        <w:rPr>
          <w:color w:val="231F20"/>
          <w:spacing w:val="-14"/>
          <w:w w:val="85"/>
        </w:rPr>
        <w:t xml:space="preserve"> </w:t>
      </w:r>
      <w:r>
        <w:rPr>
          <w:color w:val="231F20"/>
          <w:w w:val="85"/>
        </w:rPr>
        <w:t>horse</w:t>
      </w:r>
      <w:r>
        <w:rPr>
          <w:color w:val="231F20"/>
          <w:spacing w:val="-14"/>
          <w:w w:val="85"/>
        </w:rPr>
        <w:t xml:space="preserve"> </w:t>
      </w:r>
      <w:r>
        <w:rPr>
          <w:color w:val="231F20"/>
          <w:w w:val="85"/>
        </w:rPr>
        <w:t>which</w:t>
      </w:r>
      <w:r>
        <w:rPr>
          <w:color w:val="231F20"/>
          <w:spacing w:val="-14"/>
          <w:w w:val="85"/>
        </w:rPr>
        <w:t xml:space="preserve"> </w:t>
      </w:r>
      <w:r>
        <w:rPr>
          <w:color w:val="231F20"/>
          <w:w w:val="85"/>
        </w:rPr>
        <w:t>in</w:t>
      </w:r>
      <w:r>
        <w:rPr>
          <w:color w:val="231F20"/>
          <w:spacing w:val="-13"/>
          <w:w w:val="85"/>
        </w:rPr>
        <w:t xml:space="preserve"> </w:t>
      </w:r>
      <w:r>
        <w:rPr>
          <w:color w:val="231F20"/>
          <w:w w:val="85"/>
        </w:rPr>
        <w:t>its</w:t>
      </w:r>
      <w:r>
        <w:rPr>
          <w:color w:val="231F20"/>
          <w:spacing w:val="-13"/>
          <w:w w:val="85"/>
        </w:rPr>
        <w:t xml:space="preserve"> </w:t>
      </w:r>
      <w:r>
        <w:rPr>
          <w:color w:val="231F20"/>
          <w:w w:val="85"/>
        </w:rPr>
        <w:t>wild</w:t>
      </w:r>
      <w:r>
        <w:rPr>
          <w:color w:val="231F20"/>
          <w:spacing w:val="-14"/>
          <w:w w:val="85"/>
        </w:rPr>
        <w:t xml:space="preserve"> </w:t>
      </w:r>
      <w:r>
        <w:rPr>
          <w:color w:val="231F20"/>
          <w:w w:val="85"/>
        </w:rPr>
        <w:t>state</w:t>
      </w:r>
      <w:r>
        <w:rPr>
          <w:color w:val="231F20"/>
          <w:spacing w:val="-13"/>
          <w:w w:val="85"/>
        </w:rPr>
        <w:t xml:space="preserve"> </w:t>
      </w:r>
      <w:r>
        <w:rPr>
          <w:color w:val="231F20"/>
          <w:w w:val="85"/>
        </w:rPr>
        <w:t>is</w:t>
      </w:r>
      <w:r>
        <w:rPr>
          <w:color w:val="231F20"/>
          <w:spacing w:val="-14"/>
          <w:w w:val="85"/>
        </w:rPr>
        <w:t xml:space="preserve"> </w:t>
      </w:r>
      <w:r>
        <w:rPr>
          <w:color w:val="231F20"/>
          <w:w w:val="85"/>
        </w:rPr>
        <w:t>a</w:t>
      </w:r>
      <w:r>
        <w:rPr>
          <w:color w:val="231F20"/>
          <w:spacing w:val="-13"/>
          <w:w w:val="85"/>
        </w:rPr>
        <w:t xml:space="preserve"> </w:t>
      </w:r>
      <w:r>
        <w:rPr>
          <w:color w:val="231F20"/>
          <w:w w:val="85"/>
        </w:rPr>
        <w:t>creature</w:t>
      </w:r>
      <w:r>
        <w:rPr>
          <w:color w:val="231F20"/>
          <w:spacing w:val="-13"/>
          <w:w w:val="85"/>
        </w:rPr>
        <w:t xml:space="preserve"> </w:t>
      </w:r>
      <w:r>
        <w:rPr>
          <w:color w:val="231F20"/>
          <w:w w:val="85"/>
        </w:rPr>
        <w:t>of</w:t>
      </w:r>
      <w:r>
        <w:rPr>
          <w:color w:val="231F20"/>
          <w:spacing w:val="-14"/>
          <w:w w:val="85"/>
        </w:rPr>
        <w:t xml:space="preserve"> </w:t>
      </w:r>
      <w:r>
        <w:rPr>
          <w:color w:val="231F20"/>
          <w:w w:val="85"/>
        </w:rPr>
        <w:t>flight,</w:t>
      </w:r>
      <w:r>
        <w:rPr>
          <w:color w:val="231F20"/>
          <w:spacing w:val="-13"/>
          <w:w w:val="85"/>
        </w:rPr>
        <w:t xml:space="preserve"> </w:t>
      </w:r>
      <w:r>
        <w:rPr>
          <w:color w:val="231F20"/>
          <w:w w:val="85"/>
        </w:rPr>
        <w:t>living</w:t>
      </w:r>
      <w:r>
        <w:rPr>
          <w:color w:val="231F20"/>
          <w:spacing w:val="-14"/>
          <w:w w:val="85"/>
        </w:rPr>
        <w:t xml:space="preserve"> </w:t>
      </w:r>
      <w:r>
        <w:rPr>
          <w:color w:val="231F20"/>
          <w:w w:val="85"/>
        </w:rPr>
        <w:t>a</w:t>
      </w:r>
      <w:r>
        <w:rPr>
          <w:color w:val="231F20"/>
          <w:spacing w:val="-13"/>
          <w:w w:val="85"/>
        </w:rPr>
        <w:t xml:space="preserve"> </w:t>
      </w:r>
      <w:r>
        <w:rPr>
          <w:color w:val="231F20"/>
          <w:w w:val="85"/>
        </w:rPr>
        <w:t>hard</w:t>
      </w:r>
      <w:r>
        <w:rPr>
          <w:color w:val="231F20"/>
          <w:spacing w:val="-14"/>
          <w:w w:val="85"/>
        </w:rPr>
        <w:t xml:space="preserve"> </w:t>
      </w:r>
      <w:r>
        <w:rPr>
          <w:color w:val="231F20"/>
          <w:w w:val="85"/>
        </w:rPr>
        <w:t>and</w:t>
      </w:r>
      <w:r>
        <w:rPr>
          <w:color w:val="231F20"/>
          <w:spacing w:val="-13"/>
          <w:w w:val="85"/>
        </w:rPr>
        <w:t xml:space="preserve"> </w:t>
      </w:r>
      <w:r>
        <w:rPr>
          <w:color w:val="231F20"/>
          <w:w w:val="85"/>
        </w:rPr>
        <w:t>precarious</w:t>
      </w:r>
      <w:r>
        <w:rPr>
          <w:color w:val="231F20"/>
          <w:spacing w:val="-14"/>
          <w:w w:val="85"/>
        </w:rPr>
        <w:t xml:space="preserve"> </w:t>
      </w:r>
      <w:r>
        <w:rPr>
          <w:color w:val="231F20"/>
          <w:w w:val="85"/>
        </w:rPr>
        <w:t>existence.</w:t>
      </w:r>
      <w:r>
        <w:rPr>
          <w:color w:val="231F20"/>
          <w:spacing w:val="-13"/>
          <w:w w:val="85"/>
        </w:rPr>
        <w:t xml:space="preserve"> </w:t>
      </w:r>
      <w:r>
        <w:rPr>
          <w:color w:val="231F20"/>
          <w:w w:val="85"/>
        </w:rPr>
        <w:t>Under</w:t>
      </w:r>
      <w:r>
        <w:rPr>
          <w:color w:val="231F20"/>
          <w:spacing w:val="-14"/>
          <w:w w:val="85"/>
        </w:rPr>
        <w:t xml:space="preserve"> </w:t>
      </w:r>
      <w:r>
        <w:rPr>
          <w:color w:val="231F20"/>
          <w:w w:val="85"/>
        </w:rPr>
        <w:t>domes- tication,</w:t>
      </w:r>
      <w:r>
        <w:rPr>
          <w:color w:val="231F20"/>
          <w:spacing w:val="-13"/>
          <w:w w:val="85"/>
        </w:rPr>
        <w:t xml:space="preserve"> </w:t>
      </w:r>
      <w:r>
        <w:rPr>
          <w:color w:val="231F20"/>
          <w:w w:val="85"/>
        </w:rPr>
        <w:t>the</w:t>
      </w:r>
      <w:r>
        <w:rPr>
          <w:color w:val="231F20"/>
          <w:spacing w:val="-13"/>
          <w:w w:val="85"/>
        </w:rPr>
        <w:t xml:space="preserve"> </w:t>
      </w:r>
      <w:r>
        <w:rPr>
          <w:color w:val="231F20"/>
          <w:w w:val="85"/>
        </w:rPr>
        <w:t>horse</w:t>
      </w:r>
      <w:r>
        <w:rPr>
          <w:color w:val="231F20"/>
          <w:spacing w:val="-13"/>
          <w:w w:val="85"/>
        </w:rPr>
        <w:t xml:space="preserve"> </w:t>
      </w:r>
      <w:r>
        <w:rPr>
          <w:color w:val="231F20"/>
          <w:w w:val="85"/>
        </w:rPr>
        <w:t>is</w:t>
      </w:r>
      <w:r>
        <w:rPr>
          <w:color w:val="231F20"/>
          <w:spacing w:val="-13"/>
          <w:w w:val="85"/>
        </w:rPr>
        <w:t xml:space="preserve"> </w:t>
      </w:r>
      <w:r>
        <w:rPr>
          <w:color w:val="231F20"/>
          <w:w w:val="85"/>
        </w:rPr>
        <w:t>assured</w:t>
      </w:r>
      <w:r>
        <w:rPr>
          <w:color w:val="231F20"/>
          <w:spacing w:val="-13"/>
          <w:w w:val="85"/>
        </w:rPr>
        <w:t xml:space="preserve"> </w:t>
      </w:r>
      <w:r>
        <w:rPr>
          <w:color w:val="231F20"/>
          <w:w w:val="85"/>
        </w:rPr>
        <w:t>of</w:t>
      </w:r>
      <w:r>
        <w:rPr>
          <w:color w:val="231F20"/>
          <w:spacing w:val="-13"/>
          <w:w w:val="85"/>
        </w:rPr>
        <w:t xml:space="preserve"> </w:t>
      </w:r>
      <w:r>
        <w:rPr>
          <w:color w:val="231F20"/>
          <w:w w:val="85"/>
        </w:rPr>
        <w:t>ample</w:t>
      </w:r>
      <w:r>
        <w:rPr>
          <w:color w:val="231F20"/>
          <w:spacing w:val="-13"/>
          <w:w w:val="85"/>
        </w:rPr>
        <w:t xml:space="preserve"> </w:t>
      </w:r>
      <w:r>
        <w:rPr>
          <w:color w:val="231F20"/>
          <w:w w:val="85"/>
        </w:rPr>
        <w:t>food,</w:t>
      </w:r>
      <w:r>
        <w:rPr>
          <w:color w:val="231F20"/>
          <w:spacing w:val="-12"/>
          <w:w w:val="85"/>
        </w:rPr>
        <w:t xml:space="preserve"> </w:t>
      </w:r>
      <w:r>
        <w:rPr>
          <w:color w:val="231F20"/>
          <w:spacing w:val="-4"/>
          <w:w w:val="85"/>
        </w:rPr>
        <w:t>water,</w:t>
      </w:r>
      <w:r>
        <w:rPr>
          <w:color w:val="231F20"/>
          <w:spacing w:val="-12"/>
          <w:w w:val="85"/>
        </w:rPr>
        <w:t xml:space="preserve"> </w:t>
      </w:r>
      <w:r>
        <w:rPr>
          <w:color w:val="231F20"/>
          <w:w w:val="85"/>
        </w:rPr>
        <w:t>and</w:t>
      </w:r>
      <w:r>
        <w:rPr>
          <w:color w:val="231F20"/>
          <w:spacing w:val="-12"/>
          <w:w w:val="85"/>
        </w:rPr>
        <w:t xml:space="preserve"> </w:t>
      </w:r>
      <w:r>
        <w:rPr>
          <w:color w:val="231F20"/>
          <w:spacing w:val="-4"/>
          <w:w w:val="85"/>
        </w:rPr>
        <w:t>shelter,</w:t>
      </w:r>
      <w:r>
        <w:rPr>
          <w:color w:val="231F20"/>
          <w:spacing w:val="-12"/>
          <w:w w:val="85"/>
        </w:rPr>
        <w:t xml:space="preserve"> </w:t>
      </w:r>
      <w:r>
        <w:rPr>
          <w:color w:val="231F20"/>
          <w:w w:val="85"/>
        </w:rPr>
        <w:t>as</w:t>
      </w:r>
      <w:r>
        <w:rPr>
          <w:color w:val="231F20"/>
          <w:spacing w:val="-13"/>
          <w:w w:val="85"/>
        </w:rPr>
        <w:t xml:space="preserve"> </w:t>
      </w:r>
      <w:r>
        <w:rPr>
          <w:color w:val="231F20"/>
          <w:w w:val="85"/>
        </w:rPr>
        <w:t>well</w:t>
      </w:r>
      <w:r>
        <w:rPr>
          <w:color w:val="231F20"/>
          <w:spacing w:val="-13"/>
          <w:w w:val="85"/>
        </w:rPr>
        <w:t xml:space="preserve"> </w:t>
      </w:r>
      <w:r>
        <w:rPr>
          <w:color w:val="231F20"/>
          <w:w w:val="85"/>
        </w:rPr>
        <w:t>as</w:t>
      </w:r>
      <w:r>
        <w:rPr>
          <w:color w:val="231F20"/>
          <w:spacing w:val="-13"/>
          <w:w w:val="85"/>
        </w:rPr>
        <w:t xml:space="preserve"> </w:t>
      </w:r>
      <w:r>
        <w:rPr>
          <w:color w:val="231F20"/>
          <w:w w:val="85"/>
        </w:rPr>
        <w:t>protection</w:t>
      </w:r>
      <w:r>
        <w:rPr>
          <w:color w:val="231F20"/>
          <w:spacing w:val="-13"/>
          <w:w w:val="85"/>
        </w:rPr>
        <w:t xml:space="preserve"> </w:t>
      </w:r>
      <w:r>
        <w:rPr>
          <w:color w:val="231F20"/>
          <w:w w:val="85"/>
        </w:rPr>
        <w:t>against</w:t>
      </w:r>
      <w:r>
        <w:rPr>
          <w:color w:val="231F20"/>
          <w:spacing w:val="-13"/>
          <w:w w:val="85"/>
        </w:rPr>
        <w:t xml:space="preserve"> </w:t>
      </w:r>
      <w:r>
        <w:rPr>
          <w:color w:val="231F20"/>
          <w:w w:val="85"/>
        </w:rPr>
        <w:t>infectious</w:t>
      </w:r>
      <w:r>
        <w:rPr>
          <w:color w:val="231F20"/>
          <w:spacing w:val="-12"/>
          <w:w w:val="85"/>
        </w:rPr>
        <w:t xml:space="preserve"> </w:t>
      </w:r>
      <w:r>
        <w:rPr>
          <w:color w:val="231F20"/>
          <w:w w:val="85"/>
        </w:rPr>
        <w:t>diseases</w:t>
      </w:r>
      <w:r>
        <w:rPr>
          <w:color w:val="231F20"/>
          <w:spacing w:val="-13"/>
          <w:w w:val="85"/>
        </w:rPr>
        <w:t xml:space="preserve"> </w:t>
      </w:r>
      <w:r>
        <w:rPr>
          <w:color w:val="231F20"/>
          <w:w w:val="85"/>
        </w:rPr>
        <w:t>and</w:t>
      </w:r>
      <w:r>
        <w:rPr>
          <w:color w:val="231F20"/>
          <w:spacing w:val="-12"/>
          <w:w w:val="85"/>
        </w:rPr>
        <w:t xml:space="preserve"> </w:t>
      </w:r>
      <w:r>
        <w:rPr>
          <w:color w:val="231F20"/>
          <w:w w:val="85"/>
        </w:rPr>
        <w:t>damaging</w:t>
      </w:r>
      <w:r>
        <w:rPr>
          <w:color w:val="231F20"/>
          <w:spacing w:val="-13"/>
          <w:w w:val="85"/>
        </w:rPr>
        <w:t xml:space="preserve"> </w:t>
      </w:r>
      <w:r>
        <w:rPr>
          <w:color w:val="231F20"/>
          <w:w w:val="85"/>
        </w:rPr>
        <w:t>parasites,</w:t>
      </w:r>
      <w:r>
        <w:rPr>
          <w:color w:val="231F20"/>
          <w:spacing w:val="-13"/>
          <w:w w:val="85"/>
        </w:rPr>
        <w:t xml:space="preserve"> </w:t>
      </w:r>
      <w:r>
        <w:rPr>
          <w:color w:val="231F20"/>
          <w:w w:val="85"/>
        </w:rPr>
        <w:t>thus</w:t>
      </w:r>
      <w:r>
        <w:rPr>
          <w:color w:val="231F20"/>
          <w:spacing w:val="-13"/>
          <w:w w:val="85"/>
        </w:rPr>
        <w:t xml:space="preserve"> </w:t>
      </w:r>
      <w:r>
        <w:rPr>
          <w:color w:val="231F20"/>
          <w:w w:val="85"/>
        </w:rPr>
        <w:t>leading</w:t>
      </w:r>
      <w:r>
        <w:rPr>
          <w:color w:val="231F20"/>
          <w:spacing w:val="-12"/>
          <w:w w:val="85"/>
        </w:rPr>
        <w:t xml:space="preserve"> </w:t>
      </w:r>
      <w:r>
        <w:rPr>
          <w:color w:val="231F20"/>
          <w:w w:val="85"/>
        </w:rPr>
        <w:t>a longer</w:t>
      </w:r>
      <w:r>
        <w:rPr>
          <w:color w:val="231F20"/>
          <w:spacing w:val="-16"/>
          <w:w w:val="85"/>
        </w:rPr>
        <w:t xml:space="preserve"> </w:t>
      </w:r>
      <w:r>
        <w:rPr>
          <w:color w:val="231F20"/>
          <w:w w:val="85"/>
        </w:rPr>
        <w:t>and</w:t>
      </w:r>
      <w:r>
        <w:rPr>
          <w:color w:val="231F20"/>
          <w:spacing w:val="-16"/>
          <w:w w:val="85"/>
        </w:rPr>
        <w:t xml:space="preserve"> </w:t>
      </w:r>
      <w:r>
        <w:rPr>
          <w:color w:val="231F20"/>
          <w:w w:val="85"/>
        </w:rPr>
        <w:t>healthier</w:t>
      </w:r>
      <w:r>
        <w:rPr>
          <w:color w:val="231F20"/>
          <w:spacing w:val="-16"/>
          <w:w w:val="85"/>
        </w:rPr>
        <w:t xml:space="preserve"> </w:t>
      </w:r>
      <w:r>
        <w:rPr>
          <w:color w:val="231F20"/>
          <w:w w:val="85"/>
        </w:rPr>
        <w:t>life</w:t>
      </w:r>
      <w:r>
        <w:rPr>
          <w:color w:val="231F20"/>
          <w:spacing w:val="-16"/>
          <w:w w:val="85"/>
        </w:rPr>
        <w:t xml:space="preserve"> </w:t>
      </w:r>
      <w:r>
        <w:rPr>
          <w:color w:val="231F20"/>
          <w:w w:val="85"/>
        </w:rPr>
        <w:t>with</w:t>
      </w:r>
      <w:r>
        <w:rPr>
          <w:color w:val="231F20"/>
          <w:spacing w:val="-16"/>
          <w:w w:val="85"/>
        </w:rPr>
        <w:t xml:space="preserve"> </w:t>
      </w:r>
      <w:r>
        <w:rPr>
          <w:color w:val="231F20"/>
          <w:w w:val="85"/>
        </w:rPr>
        <w:t>a</w:t>
      </w:r>
      <w:r>
        <w:rPr>
          <w:color w:val="231F20"/>
          <w:spacing w:val="-16"/>
          <w:w w:val="85"/>
        </w:rPr>
        <w:t xml:space="preserve"> </w:t>
      </w:r>
      <w:r>
        <w:rPr>
          <w:color w:val="231F20"/>
          <w:w w:val="85"/>
        </w:rPr>
        <w:t>high</w:t>
      </w:r>
      <w:r>
        <w:rPr>
          <w:color w:val="231F20"/>
          <w:spacing w:val="-16"/>
          <w:w w:val="85"/>
        </w:rPr>
        <w:t xml:space="preserve"> </w:t>
      </w:r>
      <w:r>
        <w:rPr>
          <w:color w:val="231F20"/>
          <w:w w:val="85"/>
        </w:rPr>
        <w:t>rate</w:t>
      </w:r>
      <w:r>
        <w:rPr>
          <w:color w:val="231F20"/>
          <w:spacing w:val="-16"/>
          <w:w w:val="85"/>
        </w:rPr>
        <w:t xml:space="preserve"> </w:t>
      </w:r>
      <w:r>
        <w:rPr>
          <w:color w:val="231F20"/>
          <w:w w:val="85"/>
        </w:rPr>
        <w:t>of</w:t>
      </w:r>
      <w:r>
        <w:rPr>
          <w:color w:val="231F20"/>
          <w:spacing w:val="-16"/>
          <w:w w:val="85"/>
        </w:rPr>
        <w:t xml:space="preserve"> </w:t>
      </w:r>
      <w:r>
        <w:rPr>
          <w:color w:val="231F20"/>
          <w:w w:val="85"/>
        </w:rPr>
        <w:t>survival.</w:t>
      </w:r>
    </w:p>
    <w:p w:rsidR="002E3D57" w:rsidRDefault="002E3D57" w:rsidP="002E3D57">
      <w:pPr>
        <w:pStyle w:val="BodyText"/>
        <w:spacing w:before="10"/>
        <w:rPr>
          <w:sz w:val="18"/>
        </w:rPr>
      </w:pPr>
    </w:p>
    <w:p w:rsidR="002E3D57" w:rsidRDefault="002E3D57" w:rsidP="002E3D57">
      <w:pPr>
        <w:pStyle w:val="BodyText"/>
        <w:ind w:left="360" w:right="278"/>
      </w:pPr>
      <w:r>
        <w:rPr>
          <w:color w:val="231F20"/>
          <w:w w:val="85"/>
        </w:rPr>
        <w:t>As</w:t>
      </w:r>
      <w:r>
        <w:rPr>
          <w:color w:val="231F20"/>
          <w:spacing w:val="-22"/>
          <w:w w:val="85"/>
        </w:rPr>
        <w:t xml:space="preserve"> </w:t>
      </w:r>
      <w:r>
        <w:rPr>
          <w:color w:val="231F20"/>
          <w:w w:val="85"/>
        </w:rPr>
        <w:t>an</w:t>
      </w:r>
      <w:r>
        <w:rPr>
          <w:color w:val="231F20"/>
          <w:spacing w:val="-22"/>
          <w:w w:val="85"/>
        </w:rPr>
        <w:t xml:space="preserve"> </w:t>
      </w:r>
      <w:r>
        <w:rPr>
          <w:color w:val="231F20"/>
          <w:w w:val="85"/>
        </w:rPr>
        <w:t>educational</w:t>
      </w:r>
      <w:r>
        <w:rPr>
          <w:color w:val="231F20"/>
          <w:spacing w:val="-22"/>
          <w:w w:val="85"/>
        </w:rPr>
        <w:t xml:space="preserve"> </w:t>
      </w:r>
      <w:r>
        <w:rPr>
          <w:color w:val="231F20"/>
          <w:w w:val="85"/>
        </w:rPr>
        <w:t>organization,</w:t>
      </w:r>
      <w:r>
        <w:rPr>
          <w:color w:val="231F20"/>
          <w:spacing w:val="-22"/>
          <w:w w:val="85"/>
        </w:rPr>
        <w:t xml:space="preserve"> </w:t>
      </w:r>
      <w:r>
        <w:rPr>
          <w:color w:val="231F20"/>
          <w:w w:val="85"/>
        </w:rPr>
        <w:t>USDF</w:t>
      </w:r>
      <w:r>
        <w:rPr>
          <w:color w:val="231F20"/>
          <w:spacing w:val="-22"/>
          <w:w w:val="85"/>
        </w:rPr>
        <w:t xml:space="preserve"> </w:t>
      </w:r>
      <w:r>
        <w:rPr>
          <w:color w:val="231F20"/>
          <w:w w:val="85"/>
        </w:rPr>
        <w:t>has</w:t>
      </w:r>
      <w:r>
        <w:rPr>
          <w:color w:val="231F20"/>
          <w:spacing w:val="-22"/>
          <w:w w:val="85"/>
        </w:rPr>
        <w:t xml:space="preserve"> </w:t>
      </w:r>
      <w:r>
        <w:rPr>
          <w:color w:val="231F20"/>
          <w:w w:val="85"/>
        </w:rPr>
        <w:t>numerous</w:t>
      </w:r>
      <w:r>
        <w:rPr>
          <w:color w:val="231F20"/>
          <w:spacing w:val="-22"/>
          <w:w w:val="85"/>
        </w:rPr>
        <w:t xml:space="preserve"> </w:t>
      </w:r>
      <w:r>
        <w:rPr>
          <w:color w:val="231F20"/>
          <w:w w:val="85"/>
        </w:rPr>
        <w:t>programs,</w:t>
      </w:r>
      <w:r>
        <w:rPr>
          <w:color w:val="231F20"/>
          <w:spacing w:val="-22"/>
          <w:w w:val="85"/>
        </w:rPr>
        <w:t xml:space="preserve"> </w:t>
      </w:r>
      <w:r>
        <w:rPr>
          <w:color w:val="231F20"/>
          <w:w w:val="85"/>
        </w:rPr>
        <w:t>which</w:t>
      </w:r>
      <w:r>
        <w:rPr>
          <w:color w:val="231F20"/>
          <w:spacing w:val="-22"/>
          <w:w w:val="85"/>
        </w:rPr>
        <w:t xml:space="preserve"> </w:t>
      </w:r>
      <w:r>
        <w:rPr>
          <w:color w:val="231F20"/>
          <w:w w:val="85"/>
        </w:rPr>
        <w:t>teach</w:t>
      </w:r>
      <w:r>
        <w:rPr>
          <w:color w:val="231F20"/>
          <w:spacing w:val="-22"/>
          <w:w w:val="85"/>
        </w:rPr>
        <w:t xml:space="preserve"> </w:t>
      </w:r>
      <w:r>
        <w:rPr>
          <w:color w:val="231F20"/>
          <w:w w:val="85"/>
        </w:rPr>
        <w:t>people</w:t>
      </w:r>
      <w:r>
        <w:rPr>
          <w:color w:val="231F20"/>
          <w:spacing w:val="-22"/>
          <w:w w:val="85"/>
        </w:rPr>
        <w:t xml:space="preserve"> </w:t>
      </w:r>
      <w:r>
        <w:rPr>
          <w:color w:val="231F20"/>
          <w:w w:val="85"/>
        </w:rPr>
        <w:t>how</w:t>
      </w:r>
      <w:r>
        <w:rPr>
          <w:color w:val="231F20"/>
          <w:spacing w:val="-22"/>
          <w:w w:val="85"/>
        </w:rPr>
        <w:t xml:space="preserve"> </w:t>
      </w:r>
      <w:r>
        <w:rPr>
          <w:color w:val="231F20"/>
          <w:w w:val="85"/>
        </w:rPr>
        <w:t>to</w:t>
      </w:r>
      <w:r>
        <w:rPr>
          <w:color w:val="231F20"/>
          <w:spacing w:val="-22"/>
          <w:w w:val="85"/>
        </w:rPr>
        <w:t xml:space="preserve"> </w:t>
      </w:r>
      <w:r>
        <w:rPr>
          <w:color w:val="231F20"/>
          <w:w w:val="85"/>
        </w:rPr>
        <w:t>pursue</w:t>
      </w:r>
      <w:r>
        <w:rPr>
          <w:color w:val="231F20"/>
          <w:spacing w:val="-22"/>
          <w:w w:val="85"/>
        </w:rPr>
        <w:t xml:space="preserve"> </w:t>
      </w:r>
      <w:r>
        <w:rPr>
          <w:color w:val="231F20"/>
          <w:w w:val="85"/>
        </w:rPr>
        <w:t>the</w:t>
      </w:r>
      <w:r>
        <w:rPr>
          <w:color w:val="231F20"/>
          <w:spacing w:val="-22"/>
          <w:w w:val="85"/>
        </w:rPr>
        <w:t xml:space="preserve"> </w:t>
      </w:r>
      <w:r>
        <w:rPr>
          <w:color w:val="231F20"/>
          <w:w w:val="85"/>
        </w:rPr>
        <w:t>accepted,</w:t>
      </w:r>
      <w:r>
        <w:rPr>
          <w:color w:val="231F20"/>
          <w:spacing w:val="-22"/>
          <w:w w:val="85"/>
        </w:rPr>
        <w:t xml:space="preserve"> </w:t>
      </w:r>
      <w:r>
        <w:rPr>
          <w:color w:val="231F20"/>
          <w:w w:val="85"/>
        </w:rPr>
        <w:t>humane</w:t>
      </w:r>
      <w:r>
        <w:rPr>
          <w:color w:val="231F20"/>
          <w:spacing w:val="-22"/>
          <w:w w:val="85"/>
        </w:rPr>
        <w:t xml:space="preserve"> </w:t>
      </w:r>
      <w:r>
        <w:rPr>
          <w:color w:val="231F20"/>
          <w:w w:val="85"/>
        </w:rPr>
        <w:t>training</w:t>
      </w:r>
      <w:r>
        <w:rPr>
          <w:color w:val="231F20"/>
          <w:spacing w:val="-22"/>
          <w:w w:val="85"/>
        </w:rPr>
        <w:t xml:space="preserve"> </w:t>
      </w:r>
      <w:r>
        <w:rPr>
          <w:color w:val="231F20"/>
          <w:w w:val="85"/>
        </w:rPr>
        <w:t>methods.</w:t>
      </w:r>
      <w:r>
        <w:rPr>
          <w:color w:val="231F20"/>
          <w:spacing w:val="-22"/>
          <w:w w:val="85"/>
        </w:rPr>
        <w:t xml:space="preserve"> </w:t>
      </w:r>
      <w:r>
        <w:rPr>
          <w:color w:val="231F20"/>
          <w:w w:val="85"/>
        </w:rPr>
        <w:t>A</w:t>
      </w:r>
      <w:r>
        <w:rPr>
          <w:color w:val="231F20"/>
          <w:spacing w:val="-22"/>
          <w:w w:val="85"/>
        </w:rPr>
        <w:t xml:space="preserve"> </w:t>
      </w:r>
      <w:r>
        <w:rPr>
          <w:color w:val="231F20"/>
          <w:w w:val="85"/>
        </w:rPr>
        <w:t>program of</w:t>
      </w:r>
      <w:r>
        <w:rPr>
          <w:color w:val="231F20"/>
          <w:spacing w:val="-19"/>
          <w:w w:val="85"/>
        </w:rPr>
        <w:t xml:space="preserve"> </w:t>
      </w:r>
      <w:r>
        <w:rPr>
          <w:color w:val="231F20"/>
          <w:w w:val="85"/>
        </w:rPr>
        <w:t>certifying</w:t>
      </w:r>
      <w:r>
        <w:rPr>
          <w:color w:val="231F20"/>
          <w:spacing w:val="-19"/>
          <w:w w:val="85"/>
        </w:rPr>
        <w:t xml:space="preserve"> </w:t>
      </w:r>
      <w:r>
        <w:rPr>
          <w:color w:val="231F20"/>
          <w:w w:val="85"/>
        </w:rPr>
        <w:t>instructors</w:t>
      </w:r>
      <w:r>
        <w:rPr>
          <w:color w:val="231F20"/>
          <w:spacing w:val="-19"/>
          <w:w w:val="85"/>
        </w:rPr>
        <w:t xml:space="preserve"> </w:t>
      </w:r>
      <w:r>
        <w:rPr>
          <w:color w:val="231F20"/>
          <w:w w:val="85"/>
        </w:rPr>
        <w:t>also</w:t>
      </w:r>
      <w:r>
        <w:rPr>
          <w:color w:val="231F20"/>
          <w:spacing w:val="-19"/>
          <w:w w:val="85"/>
        </w:rPr>
        <w:t xml:space="preserve"> </w:t>
      </w:r>
      <w:r>
        <w:rPr>
          <w:color w:val="231F20"/>
          <w:w w:val="85"/>
        </w:rPr>
        <w:t>emphasizes</w:t>
      </w:r>
      <w:r>
        <w:rPr>
          <w:color w:val="231F20"/>
          <w:spacing w:val="-19"/>
          <w:w w:val="85"/>
        </w:rPr>
        <w:t xml:space="preserve"> </w:t>
      </w:r>
      <w:r>
        <w:rPr>
          <w:color w:val="231F20"/>
          <w:w w:val="85"/>
        </w:rPr>
        <w:t>protecting</w:t>
      </w:r>
      <w:r>
        <w:rPr>
          <w:color w:val="231F20"/>
          <w:spacing w:val="-19"/>
          <w:w w:val="85"/>
        </w:rPr>
        <w:t xml:space="preserve"> </w:t>
      </w:r>
      <w:r>
        <w:rPr>
          <w:color w:val="231F20"/>
          <w:w w:val="85"/>
        </w:rPr>
        <w:t>the</w:t>
      </w:r>
      <w:r>
        <w:rPr>
          <w:color w:val="231F20"/>
          <w:spacing w:val="-19"/>
          <w:w w:val="85"/>
        </w:rPr>
        <w:t xml:space="preserve"> </w:t>
      </w:r>
      <w:r>
        <w:rPr>
          <w:color w:val="231F20"/>
          <w:w w:val="85"/>
        </w:rPr>
        <w:t>horse’s</w:t>
      </w:r>
      <w:r>
        <w:rPr>
          <w:color w:val="231F20"/>
          <w:spacing w:val="-19"/>
          <w:w w:val="85"/>
        </w:rPr>
        <w:t xml:space="preserve"> </w:t>
      </w:r>
      <w:r>
        <w:rPr>
          <w:color w:val="231F20"/>
          <w:w w:val="85"/>
        </w:rPr>
        <w:t>welfare</w:t>
      </w:r>
      <w:r>
        <w:rPr>
          <w:color w:val="231F20"/>
          <w:spacing w:val="-19"/>
          <w:w w:val="85"/>
        </w:rPr>
        <w:t xml:space="preserve"> </w:t>
      </w:r>
      <w:r>
        <w:rPr>
          <w:color w:val="231F20"/>
          <w:w w:val="85"/>
        </w:rPr>
        <w:t>in</w:t>
      </w:r>
      <w:r>
        <w:rPr>
          <w:color w:val="231F20"/>
          <w:spacing w:val="-19"/>
          <w:w w:val="85"/>
        </w:rPr>
        <w:t xml:space="preserve"> </w:t>
      </w:r>
      <w:r>
        <w:rPr>
          <w:color w:val="231F20"/>
          <w:w w:val="85"/>
        </w:rPr>
        <w:t>pursuit</w:t>
      </w:r>
      <w:r>
        <w:rPr>
          <w:color w:val="231F20"/>
          <w:spacing w:val="-19"/>
          <w:w w:val="85"/>
        </w:rPr>
        <w:t xml:space="preserve"> </w:t>
      </w:r>
      <w:r>
        <w:rPr>
          <w:color w:val="231F20"/>
          <w:w w:val="85"/>
        </w:rPr>
        <w:t>of</w:t>
      </w:r>
      <w:r>
        <w:rPr>
          <w:color w:val="231F20"/>
          <w:spacing w:val="-19"/>
          <w:w w:val="85"/>
        </w:rPr>
        <w:t xml:space="preserve"> </w:t>
      </w:r>
      <w:r>
        <w:rPr>
          <w:color w:val="231F20"/>
          <w:w w:val="85"/>
        </w:rPr>
        <w:t>dressage</w:t>
      </w:r>
      <w:r>
        <w:rPr>
          <w:color w:val="231F20"/>
          <w:spacing w:val="-19"/>
          <w:w w:val="85"/>
        </w:rPr>
        <w:t xml:space="preserve"> </w:t>
      </w:r>
      <w:r>
        <w:rPr>
          <w:color w:val="231F20"/>
          <w:w w:val="85"/>
        </w:rPr>
        <w:t>training.</w:t>
      </w:r>
    </w:p>
    <w:p w:rsidR="002E3D57" w:rsidRDefault="002E3D57" w:rsidP="002E3D57">
      <w:pPr>
        <w:pStyle w:val="BodyText"/>
        <w:spacing w:before="2"/>
        <w:rPr>
          <w:sz w:val="17"/>
        </w:rPr>
      </w:pPr>
    </w:p>
    <w:p w:rsidR="00CC7E2A" w:rsidRDefault="00CC7E2A" w:rsidP="00CC7E2A">
      <w:pPr>
        <w:spacing w:line="217" w:lineRule="exact"/>
        <w:ind w:left="2640" w:right="2401"/>
        <w:jc w:val="center"/>
        <w:rPr>
          <w:b/>
          <w:sz w:val="18"/>
        </w:rPr>
      </w:pPr>
      <w:r>
        <w:rPr>
          <w:b/>
          <w:color w:val="231F20"/>
          <w:w w:val="80"/>
          <w:sz w:val="18"/>
        </w:rPr>
        <w:t>United States Dressage Federation</w:t>
      </w:r>
    </w:p>
    <w:p w:rsidR="00CC7E2A" w:rsidRDefault="00CC7E2A" w:rsidP="00CC7E2A">
      <w:pPr>
        <w:spacing w:line="216" w:lineRule="exact"/>
        <w:ind w:left="2640" w:right="2400"/>
        <w:jc w:val="center"/>
        <w:rPr>
          <w:b/>
          <w:sz w:val="18"/>
        </w:rPr>
      </w:pPr>
      <w:r>
        <w:rPr>
          <w:b/>
          <w:color w:val="231F20"/>
          <w:w w:val="85"/>
          <w:sz w:val="18"/>
        </w:rPr>
        <w:t>4051 Iron Works Parkway, Lexington, KY 40511</w:t>
      </w:r>
    </w:p>
    <w:p w:rsidR="00CC7E2A" w:rsidRDefault="00CC7E2A" w:rsidP="00CC7E2A">
      <w:pPr>
        <w:spacing w:line="217" w:lineRule="exact"/>
        <w:ind w:left="2640" w:right="2401"/>
        <w:jc w:val="center"/>
        <w:rPr>
          <w:b/>
          <w:sz w:val="18"/>
        </w:rPr>
      </w:pPr>
      <w:r>
        <w:rPr>
          <w:b/>
          <w:color w:val="231F20"/>
          <w:w w:val="85"/>
          <w:sz w:val="18"/>
        </w:rPr>
        <w:t xml:space="preserve">Phone: 859-971-2277, Fax:  859-971-7722, </w:t>
      </w:r>
      <w:hyperlink r:id="rId12">
        <w:r>
          <w:rPr>
            <w:b/>
            <w:color w:val="231F20"/>
            <w:w w:val="85"/>
            <w:sz w:val="18"/>
          </w:rPr>
          <w:t>usdressage@usdf.org,</w:t>
        </w:r>
      </w:hyperlink>
      <w:r>
        <w:rPr>
          <w:b/>
          <w:color w:val="231F20"/>
          <w:w w:val="85"/>
          <w:sz w:val="18"/>
        </w:rPr>
        <w:t xml:space="preserve">   </w:t>
      </w:r>
      <w:hyperlink r:id="rId13">
        <w:r>
          <w:rPr>
            <w:b/>
            <w:color w:val="231F20"/>
            <w:w w:val="85"/>
            <w:sz w:val="18"/>
          </w:rPr>
          <w:t>www.usdf.org</w:t>
        </w:r>
      </w:hyperlink>
    </w:p>
    <w:p w:rsidR="004514A0" w:rsidRDefault="004514A0" w:rsidP="004514A0">
      <w:pPr>
        <w:autoSpaceDE w:val="0"/>
        <w:autoSpaceDN w:val="0"/>
        <w:adjustRightInd w:val="0"/>
        <w:spacing w:after="0" w:line="240" w:lineRule="auto"/>
        <w:rPr>
          <w:rFonts w:cs="Times New Roman"/>
          <w:color w:val="000000"/>
        </w:rPr>
      </w:pPr>
    </w:p>
    <w:p w:rsidR="002E3D57" w:rsidRDefault="002E3D57" w:rsidP="004514A0">
      <w:pPr>
        <w:autoSpaceDE w:val="0"/>
        <w:autoSpaceDN w:val="0"/>
        <w:adjustRightInd w:val="0"/>
        <w:spacing w:after="0" w:line="240" w:lineRule="auto"/>
        <w:rPr>
          <w:rFonts w:cs="Times New Roman"/>
          <w:color w:val="000000"/>
        </w:rPr>
      </w:pPr>
    </w:p>
    <w:p w:rsidR="002E3D57" w:rsidRDefault="002E3D57" w:rsidP="004514A0">
      <w:pPr>
        <w:autoSpaceDE w:val="0"/>
        <w:autoSpaceDN w:val="0"/>
        <w:adjustRightInd w:val="0"/>
        <w:spacing w:after="0" w:line="240" w:lineRule="auto"/>
        <w:rPr>
          <w:rFonts w:cs="Times New Roman"/>
          <w:color w:val="000000"/>
        </w:rPr>
      </w:pPr>
    </w:p>
    <w:p w:rsidR="002E3D57" w:rsidRDefault="002E3D57" w:rsidP="004514A0">
      <w:pPr>
        <w:autoSpaceDE w:val="0"/>
        <w:autoSpaceDN w:val="0"/>
        <w:adjustRightInd w:val="0"/>
        <w:spacing w:after="0" w:line="240" w:lineRule="auto"/>
        <w:rPr>
          <w:rFonts w:cs="Times New Roman"/>
          <w:color w:val="000000"/>
        </w:rPr>
      </w:pPr>
    </w:p>
    <w:p w:rsidR="002E3D57" w:rsidRDefault="002E3D57" w:rsidP="004514A0">
      <w:pPr>
        <w:autoSpaceDE w:val="0"/>
        <w:autoSpaceDN w:val="0"/>
        <w:adjustRightInd w:val="0"/>
        <w:spacing w:after="0" w:line="240" w:lineRule="auto"/>
        <w:rPr>
          <w:rFonts w:cs="Times New Roman"/>
          <w:color w:val="000000"/>
        </w:rPr>
      </w:pPr>
    </w:p>
    <w:p w:rsidR="002E3D57" w:rsidRDefault="002E3D57" w:rsidP="004514A0">
      <w:pPr>
        <w:autoSpaceDE w:val="0"/>
        <w:autoSpaceDN w:val="0"/>
        <w:adjustRightInd w:val="0"/>
        <w:spacing w:after="0" w:line="240" w:lineRule="auto"/>
        <w:rPr>
          <w:rFonts w:cs="Times New Roman"/>
          <w:color w:val="000000"/>
        </w:rPr>
      </w:pPr>
    </w:p>
    <w:p w:rsidR="002E3D57" w:rsidRDefault="002E3D57" w:rsidP="004514A0">
      <w:pPr>
        <w:autoSpaceDE w:val="0"/>
        <w:autoSpaceDN w:val="0"/>
        <w:adjustRightInd w:val="0"/>
        <w:spacing w:after="0" w:line="240" w:lineRule="auto"/>
        <w:rPr>
          <w:rFonts w:cs="Times New Roman"/>
          <w:color w:val="000000"/>
        </w:rPr>
      </w:pPr>
    </w:p>
    <w:p w:rsidR="002E3D57" w:rsidRDefault="002E3D57" w:rsidP="004514A0">
      <w:pPr>
        <w:autoSpaceDE w:val="0"/>
        <w:autoSpaceDN w:val="0"/>
        <w:adjustRightInd w:val="0"/>
        <w:spacing w:after="0" w:line="240" w:lineRule="auto"/>
        <w:rPr>
          <w:rFonts w:cs="Times New Roman"/>
          <w:color w:val="000000"/>
        </w:rPr>
      </w:pPr>
    </w:p>
    <w:p w:rsidR="002E3D57" w:rsidRDefault="002E3D57" w:rsidP="004514A0">
      <w:pPr>
        <w:autoSpaceDE w:val="0"/>
        <w:autoSpaceDN w:val="0"/>
        <w:adjustRightInd w:val="0"/>
        <w:spacing w:after="0" w:line="240" w:lineRule="auto"/>
        <w:rPr>
          <w:rFonts w:cs="Times New Roman"/>
          <w:color w:val="000000"/>
        </w:rPr>
      </w:pPr>
    </w:p>
    <w:p w:rsidR="002E3D57" w:rsidRDefault="002E3D57" w:rsidP="004514A0">
      <w:pPr>
        <w:autoSpaceDE w:val="0"/>
        <w:autoSpaceDN w:val="0"/>
        <w:adjustRightInd w:val="0"/>
        <w:spacing w:after="0" w:line="240" w:lineRule="auto"/>
        <w:rPr>
          <w:rFonts w:cs="Times New Roman"/>
          <w:color w:val="000000"/>
        </w:rPr>
      </w:pPr>
    </w:p>
    <w:p w:rsidR="001C3BE0" w:rsidRPr="001C3BE0" w:rsidRDefault="001C3BE0" w:rsidP="001C3BE0">
      <w:pPr>
        <w:shd w:val="clear" w:color="auto" w:fill="006640"/>
        <w:spacing w:after="0" w:line="240" w:lineRule="atLeast"/>
        <w:textAlignment w:val="center"/>
        <w:outlineLvl w:val="0"/>
        <w:rPr>
          <w:rFonts w:ascii="Helvetica" w:eastAsia="Times New Roman" w:hAnsi="Helvetica" w:cs="Times New Roman"/>
          <w:caps/>
          <w:color w:val="FFFFFF"/>
          <w:kern w:val="36"/>
          <w:sz w:val="48"/>
          <w:szCs w:val="48"/>
        </w:rPr>
      </w:pPr>
      <w:r w:rsidRPr="001C3BE0">
        <w:rPr>
          <w:rFonts w:ascii="Helvetica" w:eastAsia="Times New Roman" w:hAnsi="Helvetica" w:cs="Times New Roman"/>
          <w:caps/>
          <w:color w:val="FFFFFF"/>
          <w:kern w:val="36"/>
          <w:sz w:val="48"/>
          <w:szCs w:val="48"/>
        </w:rPr>
        <w:t>USEF MEMBERSHIP STATEMENT</w:t>
      </w:r>
    </w:p>
    <w:p w:rsidR="001C3BE0" w:rsidRPr="001C3BE0" w:rsidRDefault="001C3BE0" w:rsidP="001C3BE0">
      <w:pPr>
        <w:shd w:val="clear" w:color="auto" w:fill="FFFFFF"/>
        <w:spacing w:before="105" w:after="105" w:line="240" w:lineRule="auto"/>
        <w:textAlignment w:val="baseline"/>
        <w:rPr>
          <w:rFonts w:ascii="Helvetica" w:eastAsia="Times New Roman" w:hAnsi="Helvetica" w:cs="Times New Roman"/>
          <w:color w:val="777777"/>
          <w:sz w:val="21"/>
          <w:szCs w:val="21"/>
        </w:rPr>
      </w:pPr>
      <w:r w:rsidRPr="001C3BE0">
        <w:rPr>
          <w:rFonts w:ascii="Helvetica" w:eastAsia="Times New Roman" w:hAnsi="Helvetica" w:cs="Times New Roman"/>
          <w:color w:val="777777"/>
          <w:sz w:val="21"/>
          <w:szCs w:val="21"/>
        </w:rPr>
        <w:t>Life, senior active and junior active members shall be eligible to participate in all classes at Regular Competitions, Eventing Competitions at the Preliminary Level or above and Combined Driving Competitions at the Advanced Level, Dressage, Reining and Vaulting Competitions and Endurance Rides. A nonmember may participate as a handler, rider, driver, owner, lessee, agent, coach or trainer at Regular Competitions, Eventing Competitions, Dressage Competitions, Reining Competitions and Combined Driving Competitions upon payment of a $30 Show Pass fee. Participants in the following classes are exempted from the Requirements of this rule: 1) leadline; 2) exhibitions; 3) games and races; 4) classes for 4- H members; 5) walk trot (exception: Friesian performance FR218) and academy classes (academy classes are classes limited to horses used regularly in a lesson program); 6) USDF introductory level tests, pas de deux and quadrille classes; 7) NRHA Endorsed Reining Competitions. 8) Opportunity classes, 9) citizens of other nations who have proof, in English, of current membership in good standing of their own National Federation, 10) USEA beginner novice division; and 11) assistant handlers in Dressage Sport Horse Breeding classes.</w:t>
      </w:r>
    </w:p>
    <w:p w:rsidR="001C3BE0" w:rsidRPr="0059096C" w:rsidRDefault="00260C1B" w:rsidP="001C3BE0">
      <w:pPr>
        <w:autoSpaceDE w:val="0"/>
        <w:autoSpaceDN w:val="0"/>
        <w:adjustRightInd w:val="0"/>
        <w:spacing w:after="0" w:line="240" w:lineRule="auto"/>
        <w:jc w:val="center"/>
        <w:rPr>
          <w:rFonts w:cs="Times New Roman"/>
          <w:color w:val="000000"/>
        </w:rPr>
      </w:pPr>
      <w:hyperlink r:id="rId14" w:history="1">
        <w:r w:rsidR="001C3BE0" w:rsidRPr="00A22CCD">
          <w:rPr>
            <w:rStyle w:val="Hyperlink"/>
            <w:rFonts w:cs="Times New Roman"/>
          </w:rPr>
          <w:t>https://www.usef.org</w:t>
        </w:r>
      </w:hyperlink>
      <w:r w:rsidR="001C3BE0">
        <w:rPr>
          <w:rFonts w:cs="Times New Roman"/>
          <w:color w:val="000000"/>
        </w:rPr>
        <w:t xml:space="preserve"> </w:t>
      </w:r>
    </w:p>
    <w:sectPr w:rsidR="001C3BE0" w:rsidRPr="0059096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C1B" w:rsidRDefault="00260C1B" w:rsidP="0025175C">
      <w:pPr>
        <w:spacing w:after="0" w:line="240" w:lineRule="auto"/>
      </w:pPr>
      <w:r>
        <w:separator/>
      </w:r>
    </w:p>
  </w:endnote>
  <w:endnote w:type="continuationSeparator" w:id="0">
    <w:p w:rsidR="00260C1B" w:rsidRDefault="00260C1B" w:rsidP="00251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FranklinGothic-MediumCond">
    <w:altName w:val="Calibri"/>
    <w:panose1 w:val="00000000000000000000"/>
    <w:charset w:val="00"/>
    <w:family w:val="swiss"/>
    <w:notTrueType/>
    <w:pitch w:val="default"/>
    <w:sig w:usb0="00000003" w:usb1="00000000" w:usb2="00000000" w:usb3="00000000" w:csb0="00000001" w:csb1="00000000"/>
  </w:font>
  <w:font w:name="FranklinGothic-Book">
    <w:altName w:val="Calibri"/>
    <w:panose1 w:val="00000000000000000000"/>
    <w:charset w:val="00"/>
    <w:family w:val="swiss"/>
    <w:notTrueType/>
    <w:pitch w:val="default"/>
    <w:sig w:usb0="00000003" w:usb1="00000000" w:usb2="00000000" w:usb3="00000000" w:csb0="00000001" w:csb1="00000000"/>
  </w:font>
  <w:font w:name="FranklinGothic-Medium">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osterBodoniBT-Roman">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28490"/>
      <w:docPartObj>
        <w:docPartGallery w:val="Page Numbers (Bottom of Page)"/>
        <w:docPartUnique/>
      </w:docPartObj>
    </w:sdtPr>
    <w:sdtEndPr>
      <w:rPr>
        <w:color w:val="7F7F7F" w:themeColor="background1" w:themeShade="7F"/>
        <w:spacing w:val="60"/>
      </w:rPr>
    </w:sdtEndPr>
    <w:sdtContent>
      <w:p w:rsidR="0049636A" w:rsidRDefault="0049636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227DD" w:rsidRPr="00E227DD">
          <w:rPr>
            <w:b/>
            <w:bCs/>
            <w:noProof/>
          </w:rPr>
          <w:t>3</w:t>
        </w:r>
        <w:r>
          <w:rPr>
            <w:b/>
            <w:bCs/>
            <w:noProof/>
          </w:rPr>
          <w:fldChar w:fldCharType="end"/>
        </w:r>
        <w:r>
          <w:rPr>
            <w:b/>
            <w:bCs/>
          </w:rPr>
          <w:t xml:space="preserve"> | </w:t>
        </w:r>
        <w:r>
          <w:rPr>
            <w:color w:val="7F7F7F" w:themeColor="background1" w:themeShade="7F"/>
            <w:spacing w:val="60"/>
          </w:rPr>
          <w:t>Page</w:t>
        </w:r>
      </w:p>
    </w:sdtContent>
  </w:sdt>
  <w:p w:rsidR="0049636A" w:rsidRDefault="0049636A">
    <w:pPr>
      <w:pStyle w:val="Footer"/>
    </w:pPr>
  </w:p>
  <w:p w:rsidR="009020D2" w:rsidRDefault="009020D2"/>
  <w:p w:rsidR="009020D2" w:rsidRDefault="009020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C1B" w:rsidRDefault="00260C1B" w:rsidP="0025175C">
      <w:pPr>
        <w:spacing w:after="0" w:line="240" w:lineRule="auto"/>
      </w:pPr>
      <w:r>
        <w:separator/>
      </w:r>
    </w:p>
  </w:footnote>
  <w:footnote w:type="continuationSeparator" w:id="0">
    <w:p w:rsidR="00260C1B" w:rsidRDefault="00260C1B" w:rsidP="002517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10348"/>
    <w:multiLevelType w:val="hybridMultilevel"/>
    <w:tmpl w:val="0CC4273C"/>
    <w:lvl w:ilvl="0" w:tplc="9CCA9BAE">
      <w:numFmt w:val="bullet"/>
      <w:lvlText w:val=""/>
      <w:lvlJc w:val="left"/>
      <w:pPr>
        <w:ind w:left="820" w:hanging="361"/>
      </w:pPr>
      <w:rPr>
        <w:rFonts w:ascii="Symbol" w:eastAsia="Symbol" w:hAnsi="Symbol" w:cs="Symbol" w:hint="default"/>
        <w:w w:val="100"/>
        <w:sz w:val="18"/>
        <w:szCs w:val="18"/>
      </w:rPr>
    </w:lvl>
    <w:lvl w:ilvl="1" w:tplc="FC6666E0">
      <w:numFmt w:val="bullet"/>
      <w:lvlText w:val="•"/>
      <w:lvlJc w:val="left"/>
      <w:pPr>
        <w:ind w:left="1840" w:hanging="361"/>
      </w:pPr>
      <w:rPr>
        <w:rFonts w:hint="default"/>
      </w:rPr>
    </w:lvl>
    <w:lvl w:ilvl="2" w:tplc="316C744A">
      <w:numFmt w:val="bullet"/>
      <w:lvlText w:val="•"/>
      <w:lvlJc w:val="left"/>
      <w:pPr>
        <w:ind w:left="2860" w:hanging="361"/>
      </w:pPr>
      <w:rPr>
        <w:rFonts w:hint="default"/>
      </w:rPr>
    </w:lvl>
    <w:lvl w:ilvl="3" w:tplc="B5480264">
      <w:numFmt w:val="bullet"/>
      <w:lvlText w:val="•"/>
      <w:lvlJc w:val="left"/>
      <w:pPr>
        <w:ind w:left="3880" w:hanging="361"/>
      </w:pPr>
      <w:rPr>
        <w:rFonts w:hint="default"/>
      </w:rPr>
    </w:lvl>
    <w:lvl w:ilvl="4" w:tplc="FF565122">
      <w:numFmt w:val="bullet"/>
      <w:lvlText w:val="•"/>
      <w:lvlJc w:val="left"/>
      <w:pPr>
        <w:ind w:left="4900" w:hanging="361"/>
      </w:pPr>
      <w:rPr>
        <w:rFonts w:hint="default"/>
      </w:rPr>
    </w:lvl>
    <w:lvl w:ilvl="5" w:tplc="FD322176">
      <w:numFmt w:val="bullet"/>
      <w:lvlText w:val="•"/>
      <w:lvlJc w:val="left"/>
      <w:pPr>
        <w:ind w:left="5920" w:hanging="361"/>
      </w:pPr>
      <w:rPr>
        <w:rFonts w:hint="default"/>
      </w:rPr>
    </w:lvl>
    <w:lvl w:ilvl="6" w:tplc="FFC4851E">
      <w:numFmt w:val="bullet"/>
      <w:lvlText w:val="•"/>
      <w:lvlJc w:val="left"/>
      <w:pPr>
        <w:ind w:left="6940" w:hanging="361"/>
      </w:pPr>
      <w:rPr>
        <w:rFonts w:hint="default"/>
      </w:rPr>
    </w:lvl>
    <w:lvl w:ilvl="7" w:tplc="745ED1A6">
      <w:numFmt w:val="bullet"/>
      <w:lvlText w:val="•"/>
      <w:lvlJc w:val="left"/>
      <w:pPr>
        <w:ind w:left="7960" w:hanging="361"/>
      </w:pPr>
      <w:rPr>
        <w:rFonts w:hint="default"/>
      </w:rPr>
    </w:lvl>
    <w:lvl w:ilvl="8" w:tplc="660EAC96">
      <w:numFmt w:val="bullet"/>
      <w:lvlText w:val="•"/>
      <w:lvlJc w:val="left"/>
      <w:pPr>
        <w:ind w:left="8980" w:hanging="361"/>
      </w:pPr>
      <w:rPr>
        <w:rFonts w:hint="default"/>
      </w:rPr>
    </w:lvl>
  </w:abstractNum>
  <w:abstractNum w:abstractNumId="1" w15:restartNumberingAfterBreak="0">
    <w:nsid w:val="2E9B2347"/>
    <w:multiLevelType w:val="hybridMultilevel"/>
    <w:tmpl w:val="2D7A1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E5171"/>
    <w:multiLevelType w:val="hybridMultilevel"/>
    <w:tmpl w:val="4E5CA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F06F7"/>
    <w:multiLevelType w:val="hybridMultilevel"/>
    <w:tmpl w:val="EE8C3262"/>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A66AB7"/>
    <w:multiLevelType w:val="hybridMultilevel"/>
    <w:tmpl w:val="76088D40"/>
    <w:lvl w:ilvl="0" w:tplc="943C624C">
      <w:start w:val="2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B871DEB"/>
    <w:multiLevelType w:val="hybridMultilevel"/>
    <w:tmpl w:val="C2329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17C"/>
    <w:rsid w:val="00021C34"/>
    <w:rsid w:val="000744A6"/>
    <w:rsid w:val="00094643"/>
    <w:rsid w:val="000B4AF3"/>
    <w:rsid w:val="001C3BE0"/>
    <w:rsid w:val="001D1C03"/>
    <w:rsid w:val="001F24CF"/>
    <w:rsid w:val="002414E4"/>
    <w:rsid w:val="0025175C"/>
    <w:rsid w:val="00260C1B"/>
    <w:rsid w:val="0028600C"/>
    <w:rsid w:val="002D0A55"/>
    <w:rsid w:val="002E3D57"/>
    <w:rsid w:val="00313A94"/>
    <w:rsid w:val="003541A3"/>
    <w:rsid w:val="00436C1C"/>
    <w:rsid w:val="00441CF0"/>
    <w:rsid w:val="004514A0"/>
    <w:rsid w:val="004541AC"/>
    <w:rsid w:val="0049636A"/>
    <w:rsid w:val="004A1FF5"/>
    <w:rsid w:val="004A2885"/>
    <w:rsid w:val="005115B7"/>
    <w:rsid w:val="0059096C"/>
    <w:rsid w:val="005A18E3"/>
    <w:rsid w:val="005F3FF3"/>
    <w:rsid w:val="006458B9"/>
    <w:rsid w:val="00675413"/>
    <w:rsid w:val="006910BD"/>
    <w:rsid w:val="006D47D2"/>
    <w:rsid w:val="006F1E3E"/>
    <w:rsid w:val="00796DB6"/>
    <w:rsid w:val="008160A6"/>
    <w:rsid w:val="008A18A5"/>
    <w:rsid w:val="008A49C0"/>
    <w:rsid w:val="008D1854"/>
    <w:rsid w:val="009020D2"/>
    <w:rsid w:val="00920B2B"/>
    <w:rsid w:val="00925087"/>
    <w:rsid w:val="009362C8"/>
    <w:rsid w:val="00950FDB"/>
    <w:rsid w:val="0096420F"/>
    <w:rsid w:val="00991DD9"/>
    <w:rsid w:val="009E7495"/>
    <w:rsid w:val="00AE3B18"/>
    <w:rsid w:val="00B279EB"/>
    <w:rsid w:val="00B27D9A"/>
    <w:rsid w:val="00B77A94"/>
    <w:rsid w:val="00C525C7"/>
    <w:rsid w:val="00C57C45"/>
    <w:rsid w:val="00CA316B"/>
    <w:rsid w:val="00CC4F01"/>
    <w:rsid w:val="00CC7E2A"/>
    <w:rsid w:val="00CD57B4"/>
    <w:rsid w:val="00D55EB9"/>
    <w:rsid w:val="00DE345E"/>
    <w:rsid w:val="00DF135A"/>
    <w:rsid w:val="00E00D9D"/>
    <w:rsid w:val="00E227DD"/>
    <w:rsid w:val="00EA7CC7"/>
    <w:rsid w:val="00F9084D"/>
    <w:rsid w:val="00FE3585"/>
    <w:rsid w:val="00FE417C"/>
    <w:rsid w:val="00FF0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53B591-4BF3-4E12-A549-418CF299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413"/>
    <w:pPr>
      <w:ind w:left="720"/>
      <w:contextualSpacing/>
    </w:pPr>
  </w:style>
  <w:style w:type="character" w:styleId="Hyperlink">
    <w:name w:val="Hyperlink"/>
    <w:basedOn w:val="DefaultParagraphFont"/>
    <w:uiPriority w:val="99"/>
    <w:unhideWhenUsed/>
    <w:rsid w:val="00FF05AE"/>
    <w:rPr>
      <w:color w:val="0000FF" w:themeColor="hyperlink"/>
      <w:u w:val="single"/>
    </w:rPr>
  </w:style>
  <w:style w:type="paragraph" w:customStyle="1" w:styleId="Default">
    <w:name w:val="Default"/>
    <w:rsid w:val="00B27D9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21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C34"/>
    <w:rPr>
      <w:rFonts w:ascii="Tahoma" w:hAnsi="Tahoma" w:cs="Tahoma"/>
      <w:sz w:val="16"/>
      <w:szCs w:val="16"/>
    </w:rPr>
  </w:style>
  <w:style w:type="paragraph" w:styleId="Header">
    <w:name w:val="header"/>
    <w:basedOn w:val="Normal"/>
    <w:link w:val="HeaderChar"/>
    <w:uiPriority w:val="99"/>
    <w:unhideWhenUsed/>
    <w:rsid w:val="00251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75C"/>
  </w:style>
  <w:style w:type="paragraph" w:styleId="Footer">
    <w:name w:val="footer"/>
    <w:basedOn w:val="Normal"/>
    <w:link w:val="FooterChar"/>
    <w:uiPriority w:val="99"/>
    <w:unhideWhenUsed/>
    <w:rsid w:val="00251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75C"/>
  </w:style>
  <w:style w:type="paragraph" w:styleId="BodyText">
    <w:name w:val="Body Text"/>
    <w:basedOn w:val="Normal"/>
    <w:link w:val="BodyTextChar"/>
    <w:uiPriority w:val="1"/>
    <w:qFormat/>
    <w:rsid w:val="002E3D57"/>
    <w:pPr>
      <w:widowControl w:val="0"/>
      <w:autoSpaceDE w:val="0"/>
      <w:autoSpaceDN w:val="0"/>
      <w:spacing w:after="0" w:line="240" w:lineRule="auto"/>
    </w:pPr>
    <w:rPr>
      <w:rFonts w:ascii="Book Antiqua" w:eastAsia="Book Antiqua" w:hAnsi="Book Antiqua" w:cs="Book Antiqua"/>
      <w:b/>
      <w:bCs/>
      <w:sz w:val="19"/>
      <w:szCs w:val="19"/>
    </w:rPr>
  </w:style>
  <w:style w:type="character" w:customStyle="1" w:styleId="BodyTextChar">
    <w:name w:val="Body Text Char"/>
    <w:basedOn w:val="DefaultParagraphFont"/>
    <w:link w:val="BodyText"/>
    <w:uiPriority w:val="1"/>
    <w:rsid w:val="002E3D57"/>
    <w:rPr>
      <w:rFonts w:ascii="Book Antiqua" w:eastAsia="Book Antiqua" w:hAnsi="Book Antiqua" w:cs="Book Antiqua"/>
      <w:b/>
      <w:bCs/>
      <w:sz w:val="19"/>
      <w:szCs w:val="19"/>
    </w:rPr>
  </w:style>
  <w:style w:type="character" w:customStyle="1" w:styleId="apple-converted-space">
    <w:name w:val="apple-converted-space"/>
    <w:basedOn w:val="DefaultParagraphFont"/>
    <w:rsid w:val="00691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385183">
      <w:bodyDiv w:val="1"/>
      <w:marLeft w:val="0"/>
      <w:marRight w:val="0"/>
      <w:marTop w:val="0"/>
      <w:marBottom w:val="0"/>
      <w:divBdr>
        <w:top w:val="none" w:sz="0" w:space="0" w:color="auto"/>
        <w:left w:val="none" w:sz="0" w:space="0" w:color="auto"/>
        <w:bottom w:val="none" w:sz="0" w:space="0" w:color="auto"/>
        <w:right w:val="none" w:sz="0" w:space="0" w:color="auto"/>
      </w:divBdr>
      <w:divsChild>
        <w:div w:id="21631309">
          <w:marLeft w:val="0"/>
          <w:marRight w:val="0"/>
          <w:marTop w:val="0"/>
          <w:marBottom w:val="0"/>
          <w:divBdr>
            <w:top w:val="none" w:sz="0" w:space="0" w:color="auto"/>
            <w:left w:val="none" w:sz="0" w:space="0" w:color="auto"/>
            <w:bottom w:val="none" w:sz="0" w:space="0" w:color="auto"/>
            <w:right w:val="none" w:sz="0" w:space="0" w:color="auto"/>
          </w:divBdr>
          <w:divsChild>
            <w:div w:id="1016424021">
              <w:marLeft w:val="0"/>
              <w:marRight w:val="0"/>
              <w:marTop w:val="0"/>
              <w:marBottom w:val="0"/>
              <w:divBdr>
                <w:top w:val="none" w:sz="0" w:space="0" w:color="auto"/>
                <w:left w:val="none" w:sz="0" w:space="0" w:color="auto"/>
                <w:bottom w:val="none" w:sz="0" w:space="0" w:color="auto"/>
                <w:right w:val="none" w:sz="0" w:space="0" w:color="auto"/>
              </w:divBdr>
              <w:divsChild>
                <w:div w:id="142993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7284">
          <w:marLeft w:val="0"/>
          <w:marRight w:val="0"/>
          <w:marTop w:val="0"/>
          <w:marBottom w:val="0"/>
          <w:divBdr>
            <w:top w:val="none" w:sz="0" w:space="0" w:color="auto"/>
            <w:left w:val="none" w:sz="0" w:space="0" w:color="auto"/>
            <w:bottom w:val="none" w:sz="0" w:space="0" w:color="auto"/>
            <w:right w:val="none" w:sz="0" w:space="0" w:color="auto"/>
          </w:divBdr>
          <w:divsChild>
            <w:div w:id="899513348">
              <w:marLeft w:val="0"/>
              <w:marRight w:val="0"/>
              <w:marTop w:val="0"/>
              <w:marBottom w:val="0"/>
              <w:divBdr>
                <w:top w:val="none" w:sz="0" w:space="0" w:color="auto"/>
                <w:left w:val="none" w:sz="0" w:space="0" w:color="auto"/>
                <w:bottom w:val="none" w:sz="0" w:space="0" w:color="auto"/>
                <w:right w:val="none" w:sz="0" w:space="0" w:color="auto"/>
              </w:divBdr>
              <w:divsChild>
                <w:div w:id="1457022664">
                  <w:marLeft w:val="0"/>
                  <w:marRight w:val="0"/>
                  <w:marTop w:val="0"/>
                  <w:marBottom w:val="0"/>
                  <w:divBdr>
                    <w:top w:val="none" w:sz="0" w:space="0" w:color="auto"/>
                    <w:left w:val="none" w:sz="0" w:space="0" w:color="auto"/>
                    <w:bottom w:val="none" w:sz="0" w:space="0" w:color="auto"/>
                    <w:right w:val="none" w:sz="0" w:space="0" w:color="auto"/>
                  </w:divBdr>
                  <w:divsChild>
                    <w:div w:id="1615943898">
                      <w:marLeft w:val="0"/>
                      <w:marRight w:val="0"/>
                      <w:marTop w:val="0"/>
                      <w:marBottom w:val="0"/>
                      <w:divBdr>
                        <w:top w:val="none" w:sz="0" w:space="0" w:color="auto"/>
                        <w:left w:val="none" w:sz="0" w:space="0" w:color="auto"/>
                        <w:bottom w:val="none" w:sz="0" w:space="0" w:color="auto"/>
                        <w:right w:val="none" w:sz="0" w:space="0" w:color="auto"/>
                      </w:divBdr>
                      <w:divsChild>
                        <w:div w:id="552886118">
                          <w:marLeft w:val="0"/>
                          <w:marRight w:val="0"/>
                          <w:marTop w:val="0"/>
                          <w:marBottom w:val="0"/>
                          <w:divBdr>
                            <w:top w:val="none" w:sz="0" w:space="0" w:color="auto"/>
                            <w:left w:val="none" w:sz="0" w:space="0" w:color="auto"/>
                            <w:bottom w:val="none" w:sz="0" w:space="0" w:color="auto"/>
                            <w:right w:val="none" w:sz="0" w:space="0" w:color="auto"/>
                          </w:divBdr>
                          <w:divsChild>
                            <w:div w:id="79839220">
                              <w:marLeft w:val="0"/>
                              <w:marRight w:val="0"/>
                              <w:marTop w:val="0"/>
                              <w:marBottom w:val="0"/>
                              <w:divBdr>
                                <w:top w:val="none" w:sz="0" w:space="0" w:color="auto"/>
                                <w:left w:val="none" w:sz="0" w:space="0" w:color="auto"/>
                                <w:bottom w:val="none" w:sz="0" w:space="0" w:color="auto"/>
                                <w:right w:val="none" w:sz="0" w:space="0" w:color="auto"/>
                              </w:divBdr>
                              <w:divsChild>
                                <w:div w:id="13826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off268@gmail.com" TargetMode="External"/><Relationship Id="rId13" Type="http://schemas.openxmlformats.org/officeDocument/2006/relationships/hyperlink" Target="http://www.usdf.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sdressage@usdf.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Qentrie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illianne.r.s@gmail.com" TargetMode="External"/><Relationship Id="rId4" Type="http://schemas.openxmlformats.org/officeDocument/2006/relationships/webSettings" Target="webSettings.xml"/><Relationship Id="rId9" Type="http://schemas.openxmlformats.org/officeDocument/2006/relationships/hyperlink" Target="mailto:jrsmith@umass.edu" TargetMode="External"/><Relationship Id="rId14" Type="http://schemas.openxmlformats.org/officeDocument/2006/relationships/hyperlink" Target="https://www.us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4556</Words>
  <Characters>25972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Jill Smith</cp:lastModifiedBy>
  <cp:revision>4</cp:revision>
  <cp:lastPrinted>2017-05-09T23:04:00Z</cp:lastPrinted>
  <dcterms:created xsi:type="dcterms:W3CDTF">2017-06-08T14:02:00Z</dcterms:created>
  <dcterms:modified xsi:type="dcterms:W3CDTF">2017-06-23T10:40:00Z</dcterms:modified>
</cp:coreProperties>
</file>